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C3EE" w14:textId="49ADBDE6" w:rsidR="00941E5E" w:rsidRDefault="00A2743A" w:rsidP="00A2743A">
      <w:pPr>
        <w:jc w:val="center"/>
        <w:rPr>
          <w:rFonts w:cstheme="minorHAnsi"/>
          <w:b/>
          <w:bCs/>
        </w:rPr>
      </w:pPr>
      <w:r w:rsidRPr="003530E1">
        <w:rPr>
          <w:rFonts w:cstheme="minorHAnsi"/>
          <w:b/>
          <w:bCs/>
        </w:rPr>
        <w:t>Recommended Resources for Personal or Group Study of Christian Nationalism</w:t>
      </w:r>
    </w:p>
    <w:p w14:paraId="295AFC32" w14:textId="4468C3E6" w:rsidR="00245D68" w:rsidRPr="003530E1" w:rsidRDefault="00245D68" w:rsidP="00A2743A">
      <w:pPr>
        <w:jc w:val="center"/>
        <w:rPr>
          <w:rFonts w:cstheme="minorHAnsi"/>
          <w:b/>
          <w:bCs/>
        </w:rPr>
      </w:pPr>
      <w:r>
        <w:rPr>
          <w:rFonts w:cstheme="minorHAnsi"/>
          <w:b/>
          <w:bCs/>
        </w:rPr>
        <w:t>Justice Advocates in the Roanoke and New River Valleys</w:t>
      </w:r>
    </w:p>
    <w:p w14:paraId="57D05994" w14:textId="511C2E98" w:rsidR="00A8252B" w:rsidRDefault="00A8252B" w:rsidP="002607D5">
      <w:pPr>
        <w:rPr>
          <w:rFonts w:cstheme="minorHAnsi"/>
          <w:b/>
          <w:bCs/>
          <w:u w:val="single"/>
        </w:rPr>
      </w:pPr>
    </w:p>
    <w:p w14:paraId="1342B819" w14:textId="6C68A589" w:rsidR="00245D68" w:rsidRPr="00245D68" w:rsidRDefault="00245D68" w:rsidP="00245D68">
      <w:pPr>
        <w:pStyle w:val="font7"/>
        <w:spacing w:before="0" w:beforeAutospacing="0" w:after="0" w:afterAutospacing="0"/>
        <w:textAlignment w:val="baseline"/>
        <w:rPr>
          <w:rFonts w:asciiTheme="minorHAnsi" w:hAnsiTheme="minorHAnsi" w:cstheme="minorHAnsi"/>
          <w:sz w:val="22"/>
          <w:szCs w:val="22"/>
        </w:rPr>
      </w:pPr>
      <w:r w:rsidRPr="00245D68">
        <w:rPr>
          <w:rStyle w:val="color19"/>
          <w:rFonts w:asciiTheme="minorHAnsi" w:hAnsiTheme="minorHAnsi" w:cstheme="minorHAnsi"/>
          <w:sz w:val="22"/>
          <w:szCs w:val="22"/>
          <w:bdr w:val="none" w:sz="0" w:space="0" w:color="auto" w:frame="1"/>
        </w:rPr>
        <w:t>Christian Nationalism is a pervasive and complex ideology encompassing both historical and contemporary concerns. The Justice Advocates team encourages organizations, congregations, and individuals to gain an understanding of its basic tenets in order to comprehend the urgency of the challenge it represents to both American democracy and the witness of the Church.</w:t>
      </w:r>
    </w:p>
    <w:p w14:paraId="019D53EE" w14:textId="77777777" w:rsidR="00245D68" w:rsidRPr="00245D68" w:rsidRDefault="00245D68" w:rsidP="00245D68">
      <w:pPr>
        <w:pStyle w:val="font7"/>
        <w:spacing w:before="0" w:beforeAutospacing="0" w:after="0" w:afterAutospacing="0"/>
        <w:textAlignment w:val="baseline"/>
        <w:rPr>
          <w:rFonts w:asciiTheme="minorHAnsi" w:hAnsiTheme="minorHAnsi" w:cstheme="minorHAnsi"/>
          <w:sz w:val="22"/>
          <w:szCs w:val="22"/>
        </w:rPr>
      </w:pPr>
      <w:r w:rsidRPr="00245D68">
        <w:rPr>
          <w:rFonts w:asciiTheme="minorHAnsi" w:hAnsiTheme="minorHAnsi" w:cstheme="minorHAnsi"/>
          <w:sz w:val="22"/>
          <w:szCs w:val="22"/>
        </w:rPr>
        <w:t> </w:t>
      </w:r>
    </w:p>
    <w:p w14:paraId="0BA97175" w14:textId="05A37574" w:rsidR="00245D68" w:rsidRPr="00245D68" w:rsidRDefault="00245D68" w:rsidP="00245D68">
      <w:pPr>
        <w:pStyle w:val="font7"/>
        <w:spacing w:before="0" w:beforeAutospacing="0" w:after="0" w:afterAutospacing="0"/>
        <w:textAlignment w:val="baseline"/>
        <w:rPr>
          <w:rFonts w:asciiTheme="minorHAnsi" w:hAnsiTheme="minorHAnsi" w:cstheme="minorHAnsi"/>
          <w:sz w:val="22"/>
          <w:szCs w:val="22"/>
        </w:rPr>
      </w:pPr>
      <w:r w:rsidRPr="00245D68">
        <w:rPr>
          <w:rStyle w:val="color19"/>
          <w:rFonts w:asciiTheme="minorHAnsi" w:hAnsiTheme="minorHAnsi" w:cstheme="minorHAnsi"/>
          <w:sz w:val="22"/>
          <w:szCs w:val="22"/>
          <w:bdr w:val="none" w:sz="0" w:space="0" w:color="auto" w:frame="1"/>
        </w:rPr>
        <w:t>Resources for the study of Christian Nationalism are plentiful. The limited options presented here represent what we have found useful. We believe these options come from reliable sources and are readily adaptable for individual or small group study. They are certainly not exhaustive! </w:t>
      </w:r>
    </w:p>
    <w:p w14:paraId="41345077" w14:textId="77777777" w:rsidR="00245D68" w:rsidRDefault="00245D68" w:rsidP="002607D5">
      <w:pPr>
        <w:rPr>
          <w:rFonts w:cstheme="minorHAnsi"/>
          <w:b/>
          <w:bCs/>
          <w:u w:val="single"/>
        </w:rPr>
      </w:pPr>
    </w:p>
    <w:p w14:paraId="17016297" w14:textId="0A78D000" w:rsidR="002607D5" w:rsidRPr="00607E22" w:rsidRDefault="002607D5" w:rsidP="002607D5">
      <w:pPr>
        <w:rPr>
          <w:rFonts w:cstheme="minorHAnsi"/>
          <w:b/>
          <w:bCs/>
          <w:u w:val="single"/>
        </w:rPr>
      </w:pPr>
      <w:r w:rsidRPr="00607E22">
        <w:rPr>
          <w:rFonts w:cstheme="minorHAnsi"/>
          <w:b/>
          <w:bCs/>
          <w:u w:val="single"/>
        </w:rPr>
        <w:t>Definitions</w:t>
      </w:r>
    </w:p>
    <w:p w14:paraId="2B2FFE11" w14:textId="25E624C6" w:rsidR="002607D5" w:rsidRPr="003530E1" w:rsidRDefault="002607D5" w:rsidP="002607D5">
      <w:pPr>
        <w:pStyle w:val="ListParagraph"/>
        <w:numPr>
          <w:ilvl w:val="0"/>
          <w:numId w:val="1"/>
        </w:numPr>
        <w:rPr>
          <w:rFonts w:cstheme="minorHAnsi"/>
        </w:rPr>
      </w:pPr>
      <w:r w:rsidRPr="003530E1">
        <w:rPr>
          <w:rFonts w:cstheme="minorHAnsi"/>
        </w:rPr>
        <w:t>C</w:t>
      </w:r>
      <w:r w:rsidR="005042DE">
        <w:rPr>
          <w:rFonts w:cstheme="minorHAnsi"/>
        </w:rPr>
        <w:t xml:space="preserve">hristians </w:t>
      </w:r>
      <w:r w:rsidRPr="003530E1">
        <w:rPr>
          <w:rFonts w:cstheme="minorHAnsi"/>
        </w:rPr>
        <w:t>A</w:t>
      </w:r>
      <w:r w:rsidR="005042DE">
        <w:rPr>
          <w:rFonts w:cstheme="minorHAnsi"/>
        </w:rPr>
        <w:t xml:space="preserve">gainst </w:t>
      </w:r>
      <w:r w:rsidRPr="003530E1">
        <w:rPr>
          <w:rFonts w:cstheme="minorHAnsi"/>
        </w:rPr>
        <w:t>C</w:t>
      </w:r>
      <w:r w:rsidR="005042DE">
        <w:rPr>
          <w:rFonts w:cstheme="minorHAnsi"/>
        </w:rPr>
        <w:t xml:space="preserve">hristian </w:t>
      </w:r>
      <w:r w:rsidRPr="003530E1">
        <w:rPr>
          <w:rFonts w:cstheme="minorHAnsi"/>
        </w:rPr>
        <w:t>N</w:t>
      </w:r>
      <w:r w:rsidR="005042DE">
        <w:rPr>
          <w:rFonts w:cstheme="minorHAnsi"/>
        </w:rPr>
        <w:t>ationalism</w:t>
      </w:r>
      <w:r w:rsidRPr="003530E1">
        <w:rPr>
          <w:rFonts w:cstheme="minorHAnsi"/>
        </w:rPr>
        <w:t xml:space="preserve">: a political ideology and cultural framework that </w:t>
      </w:r>
      <w:r w:rsidR="00D90A74">
        <w:rPr>
          <w:rFonts w:cstheme="minorHAnsi"/>
        </w:rPr>
        <w:t>seeks</w:t>
      </w:r>
      <w:r w:rsidRPr="003530E1">
        <w:rPr>
          <w:rFonts w:cstheme="minorHAnsi"/>
        </w:rPr>
        <w:t xml:space="preserve"> to merge </w:t>
      </w:r>
      <w:r w:rsidR="00D90A74">
        <w:rPr>
          <w:rFonts w:cstheme="minorHAnsi"/>
        </w:rPr>
        <w:t xml:space="preserve">Christian and American identities, distorting both the Christian faith and America’s constitutional democracy. Christian Nationalism demands Christianity be privileged by the state and implies that to be a good American, one must be Christian. </w:t>
      </w:r>
      <w:r w:rsidR="001F4FD1">
        <w:rPr>
          <w:rFonts w:cstheme="minorHAnsi"/>
        </w:rPr>
        <w:t xml:space="preserve">(Vote Common Good, Confronting Christian Nationalism, p. 3) </w:t>
      </w:r>
    </w:p>
    <w:p w14:paraId="6B32A964" w14:textId="68E1BF9A" w:rsidR="002607D5" w:rsidRPr="003530E1" w:rsidRDefault="002607D5" w:rsidP="002607D5">
      <w:pPr>
        <w:pStyle w:val="ListParagraph"/>
        <w:numPr>
          <w:ilvl w:val="0"/>
          <w:numId w:val="1"/>
        </w:numPr>
        <w:rPr>
          <w:rFonts w:cstheme="minorHAnsi"/>
        </w:rPr>
      </w:pPr>
      <w:r w:rsidRPr="003530E1">
        <w:rPr>
          <w:rFonts w:cstheme="minorHAnsi"/>
        </w:rPr>
        <w:t>R</w:t>
      </w:r>
      <w:r w:rsidR="005042DE">
        <w:rPr>
          <w:rFonts w:cstheme="minorHAnsi"/>
        </w:rPr>
        <w:t xml:space="preserve">obert </w:t>
      </w:r>
      <w:r w:rsidRPr="003530E1">
        <w:rPr>
          <w:rFonts w:cstheme="minorHAnsi"/>
        </w:rPr>
        <w:t>Jones</w:t>
      </w:r>
      <w:r w:rsidR="005042DE">
        <w:rPr>
          <w:rFonts w:cstheme="minorHAnsi"/>
        </w:rPr>
        <w:t xml:space="preserve"> (PRRI, author </w:t>
      </w:r>
      <w:r w:rsidR="005042DE" w:rsidRPr="005042DE">
        <w:rPr>
          <w:rFonts w:cstheme="minorHAnsi"/>
          <w:i/>
          <w:iCs/>
        </w:rPr>
        <w:t>White Too Long</w:t>
      </w:r>
      <w:r w:rsidR="005042DE">
        <w:rPr>
          <w:rFonts w:cstheme="minorHAnsi"/>
        </w:rPr>
        <w:t>)</w:t>
      </w:r>
      <w:r w:rsidRPr="003530E1">
        <w:rPr>
          <w:rFonts w:cstheme="minorHAnsi"/>
        </w:rPr>
        <w:t>: White Christians believing that America is their private promise</w:t>
      </w:r>
      <w:r w:rsidR="003D71BD" w:rsidRPr="003530E1">
        <w:rPr>
          <w:rFonts w:cstheme="minorHAnsi"/>
        </w:rPr>
        <w:t>d</w:t>
      </w:r>
      <w:r w:rsidRPr="003530E1">
        <w:rPr>
          <w:rFonts w:cstheme="minorHAnsi"/>
        </w:rPr>
        <w:t xml:space="preserve"> land, divinely set apart for them by God. (paraphrase) </w:t>
      </w:r>
    </w:p>
    <w:p w14:paraId="11994BA8" w14:textId="637EAA95" w:rsidR="002607D5" w:rsidRPr="003530E1" w:rsidRDefault="002607D5" w:rsidP="002607D5">
      <w:pPr>
        <w:pStyle w:val="ListParagraph"/>
        <w:numPr>
          <w:ilvl w:val="0"/>
          <w:numId w:val="1"/>
        </w:numPr>
        <w:rPr>
          <w:rFonts w:cstheme="minorHAnsi"/>
        </w:rPr>
      </w:pPr>
      <w:r w:rsidRPr="003530E1">
        <w:rPr>
          <w:rFonts w:cstheme="minorHAnsi"/>
        </w:rPr>
        <w:t>Jemar</w:t>
      </w:r>
      <w:r w:rsidR="005042DE">
        <w:rPr>
          <w:rFonts w:cstheme="minorHAnsi"/>
        </w:rPr>
        <w:t xml:space="preserve"> Tisby (author: </w:t>
      </w:r>
      <w:r w:rsidR="005042DE" w:rsidRPr="005042DE">
        <w:rPr>
          <w:rFonts w:cstheme="minorHAnsi"/>
          <w:i/>
          <w:iCs/>
        </w:rPr>
        <w:t>The Color of Compromise</w:t>
      </w:r>
      <w:r w:rsidR="005042DE">
        <w:rPr>
          <w:rFonts w:cstheme="minorHAnsi"/>
        </w:rPr>
        <w:t xml:space="preserve">, </w:t>
      </w:r>
      <w:r w:rsidR="005042DE" w:rsidRPr="005042DE">
        <w:rPr>
          <w:rFonts w:cstheme="minorHAnsi"/>
          <w:i/>
          <w:iCs/>
        </w:rPr>
        <w:t>How to Fight Racism</w:t>
      </w:r>
      <w:r w:rsidR="005042DE">
        <w:rPr>
          <w:rFonts w:cstheme="minorHAnsi"/>
        </w:rPr>
        <w:t>)</w:t>
      </w:r>
      <w:r w:rsidRPr="003530E1">
        <w:rPr>
          <w:rFonts w:cstheme="minorHAnsi"/>
        </w:rPr>
        <w:t xml:space="preserve">: an ethnocultural ideology that uses Christian symbolism to create a permission structure for the acquisition of political power and social control. </w:t>
      </w:r>
    </w:p>
    <w:p w14:paraId="1A51665B" w14:textId="34E6577E" w:rsidR="003530E1" w:rsidRPr="00607E22" w:rsidRDefault="005042DE" w:rsidP="002607D5">
      <w:pPr>
        <w:pStyle w:val="ListParagraph"/>
        <w:numPr>
          <w:ilvl w:val="0"/>
          <w:numId w:val="1"/>
        </w:numPr>
        <w:rPr>
          <w:rFonts w:cstheme="minorHAnsi"/>
        </w:rPr>
      </w:pPr>
      <w:r>
        <w:rPr>
          <w:rFonts w:cstheme="minorHAnsi"/>
          <w:color w:val="000000"/>
          <w:shd w:val="clear" w:color="auto" w:fill="FFFFFF"/>
        </w:rPr>
        <w:t xml:space="preserve">Philip </w:t>
      </w:r>
      <w:r w:rsidR="003530E1" w:rsidRPr="003530E1">
        <w:rPr>
          <w:rFonts w:cstheme="minorHAnsi"/>
          <w:color w:val="000000"/>
          <w:shd w:val="clear" w:color="auto" w:fill="FFFFFF"/>
        </w:rPr>
        <w:t>Gorski</w:t>
      </w:r>
      <w:r>
        <w:rPr>
          <w:rFonts w:cstheme="minorHAnsi"/>
          <w:color w:val="000000"/>
          <w:shd w:val="clear" w:color="auto" w:fill="FFFFFF"/>
        </w:rPr>
        <w:t xml:space="preserve"> </w:t>
      </w:r>
      <w:r w:rsidRPr="003530E1">
        <w:rPr>
          <w:rFonts w:cstheme="minorHAnsi"/>
          <w:color w:val="000000"/>
          <w:shd w:val="clear" w:color="auto" w:fill="FFFFFF"/>
        </w:rPr>
        <w:t>and</w:t>
      </w:r>
      <w:r>
        <w:rPr>
          <w:rFonts w:cstheme="minorHAnsi"/>
          <w:color w:val="000000"/>
          <w:shd w:val="clear" w:color="auto" w:fill="FFFFFF"/>
        </w:rPr>
        <w:t xml:space="preserve"> Samuel </w:t>
      </w:r>
      <w:r w:rsidRPr="003530E1">
        <w:rPr>
          <w:rFonts w:cstheme="minorHAnsi"/>
          <w:color w:val="000000"/>
          <w:shd w:val="clear" w:color="auto" w:fill="FFFFFF"/>
        </w:rPr>
        <w:t>Perry</w:t>
      </w:r>
      <w:r>
        <w:rPr>
          <w:rFonts w:cstheme="minorHAnsi"/>
          <w:color w:val="000000"/>
          <w:shd w:val="clear" w:color="auto" w:fill="FFFFFF"/>
        </w:rPr>
        <w:t xml:space="preserve"> (authors: </w:t>
      </w:r>
      <w:r w:rsidRPr="005042DE">
        <w:rPr>
          <w:rFonts w:cstheme="minorHAnsi"/>
          <w:i/>
          <w:iCs/>
          <w:color w:val="000000"/>
          <w:shd w:val="clear" w:color="auto" w:fill="FFFFFF"/>
        </w:rPr>
        <w:t>The Flag and the Cross</w:t>
      </w:r>
      <w:r w:rsidR="00A8252B">
        <w:rPr>
          <w:rFonts w:cstheme="minorHAnsi"/>
          <w:color w:val="000000"/>
          <w:shd w:val="clear" w:color="auto" w:fill="FFFFFF"/>
        </w:rPr>
        <w:t xml:space="preserve">, </w:t>
      </w:r>
      <w:r w:rsidR="003530E1" w:rsidRPr="003530E1">
        <w:rPr>
          <w:rFonts w:cstheme="minorHAnsi"/>
          <w:color w:val="000000"/>
          <w:shd w:val="clear" w:color="auto" w:fill="FFFFFF"/>
        </w:rPr>
        <w:t>as quoted in Sojourners)</w:t>
      </w:r>
      <w:r w:rsidR="00A8252B">
        <w:rPr>
          <w:rFonts w:cstheme="minorHAnsi"/>
          <w:color w:val="000000"/>
          <w:shd w:val="clear" w:color="auto" w:fill="FFFFFF"/>
        </w:rPr>
        <w:t>:</w:t>
      </w:r>
      <w:r w:rsidR="003530E1" w:rsidRPr="003530E1">
        <w:rPr>
          <w:rFonts w:cstheme="minorHAnsi"/>
          <w:color w:val="000000"/>
          <w:shd w:val="clear" w:color="auto" w:fill="FFFFFF"/>
        </w:rPr>
        <w:t xml:space="preserve"> a constellation of beliefs — that the founding of the United States was ‘divinely inspired’ or that God is invested in the success of the U.S. — that manifest in political goals.</w:t>
      </w:r>
    </w:p>
    <w:p w14:paraId="1AB40B06" w14:textId="541F1C0C" w:rsidR="00607E22" w:rsidRDefault="00607E22" w:rsidP="00607E22">
      <w:pPr>
        <w:rPr>
          <w:rFonts w:cstheme="minorHAnsi"/>
        </w:rPr>
      </w:pPr>
    </w:p>
    <w:p w14:paraId="69BAC380" w14:textId="334A604B" w:rsidR="006E457F" w:rsidRPr="00CF3185" w:rsidRDefault="006E457F" w:rsidP="006E457F">
      <w:r w:rsidRPr="005042DE">
        <w:rPr>
          <w:b/>
          <w:bCs/>
          <w:u w:val="single"/>
        </w:rPr>
        <w:t xml:space="preserve">Five Markers of Christian Nationalism </w:t>
      </w:r>
      <w:r w:rsidR="00CF3185">
        <w:t xml:space="preserve">(PRRI/Brookings Institution Christian Nationalism Survey, November and December 2022) </w:t>
      </w:r>
    </w:p>
    <w:p w14:paraId="01D117F7" w14:textId="475CDD29" w:rsidR="006E457F" w:rsidRDefault="006E457F" w:rsidP="00CF3185">
      <w:pPr>
        <w:pStyle w:val="ListParagraph"/>
        <w:numPr>
          <w:ilvl w:val="0"/>
          <w:numId w:val="10"/>
        </w:numPr>
      </w:pPr>
      <w:r>
        <w:t>The United States government should declare America a Christian Nation.</w:t>
      </w:r>
    </w:p>
    <w:p w14:paraId="4D910E9C" w14:textId="77777777" w:rsidR="006E457F" w:rsidRDefault="006E457F" w:rsidP="005042DE">
      <w:pPr>
        <w:pStyle w:val="ListParagraph"/>
        <w:numPr>
          <w:ilvl w:val="0"/>
          <w:numId w:val="8"/>
        </w:numPr>
      </w:pPr>
      <w:r>
        <w:t>The laws of the United States should be based on Christian values.</w:t>
      </w:r>
    </w:p>
    <w:p w14:paraId="50EA5323" w14:textId="77777777" w:rsidR="006E457F" w:rsidRDefault="006E457F" w:rsidP="005042DE">
      <w:pPr>
        <w:pStyle w:val="ListParagraph"/>
        <w:numPr>
          <w:ilvl w:val="0"/>
          <w:numId w:val="8"/>
        </w:numPr>
      </w:pPr>
      <w:r>
        <w:t>If the United States moves away from our Christian foundations, we will not have a country anymore.</w:t>
      </w:r>
    </w:p>
    <w:p w14:paraId="488435BD" w14:textId="77777777" w:rsidR="006E457F" w:rsidRDefault="006E457F" w:rsidP="005042DE">
      <w:pPr>
        <w:pStyle w:val="ListParagraph"/>
        <w:numPr>
          <w:ilvl w:val="0"/>
          <w:numId w:val="8"/>
        </w:numPr>
      </w:pPr>
      <w:r>
        <w:t>Being Christian is an important part of being truly American.</w:t>
      </w:r>
    </w:p>
    <w:p w14:paraId="130E6D34" w14:textId="77777777" w:rsidR="006E457F" w:rsidRDefault="006E457F" w:rsidP="005042DE">
      <w:pPr>
        <w:pStyle w:val="ListParagraph"/>
        <w:numPr>
          <w:ilvl w:val="0"/>
          <w:numId w:val="8"/>
        </w:numPr>
      </w:pPr>
      <w:r>
        <w:t xml:space="preserve">God has called Christians to exercise dominion over all areas of American society. </w:t>
      </w:r>
    </w:p>
    <w:p w14:paraId="4883E17C" w14:textId="4A1C8E6B" w:rsidR="006E457F" w:rsidRDefault="006E457F" w:rsidP="00607E22">
      <w:pPr>
        <w:rPr>
          <w:rFonts w:cstheme="minorHAnsi"/>
        </w:rPr>
      </w:pPr>
    </w:p>
    <w:p w14:paraId="74207F0C" w14:textId="77777777" w:rsidR="0009002E" w:rsidRPr="005042DE" w:rsidRDefault="0009002E" w:rsidP="0009002E">
      <w:pPr>
        <w:rPr>
          <w:b/>
          <w:bCs/>
          <w:u w:val="single"/>
        </w:rPr>
      </w:pPr>
      <w:r w:rsidRPr="005042DE">
        <w:rPr>
          <w:b/>
          <w:bCs/>
          <w:u w:val="single"/>
        </w:rPr>
        <w:t>Four positions along the spectrum (PRRI terms/Whitehead, CACN terms)</w:t>
      </w:r>
    </w:p>
    <w:p w14:paraId="1DB6E2AD" w14:textId="77777777" w:rsidR="0009002E" w:rsidRDefault="0009002E" w:rsidP="005042DE">
      <w:pPr>
        <w:pStyle w:val="ListParagraph"/>
        <w:numPr>
          <w:ilvl w:val="2"/>
          <w:numId w:val="9"/>
        </w:numPr>
      </w:pPr>
      <w:r>
        <w:t>Adherents/Ambassadors</w:t>
      </w:r>
    </w:p>
    <w:p w14:paraId="0C22CF4F" w14:textId="77777777" w:rsidR="0009002E" w:rsidRDefault="0009002E" w:rsidP="005042DE">
      <w:pPr>
        <w:pStyle w:val="ListParagraph"/>
        <w:numPr>
          <w:ilvl w:val="2"/>
          <w:numId w:val="9"/>
        </w:numPr>
      </w:pPr>
      <w:r>
        <w:t>Sympathizers/Accommodators</w:t>
      </w:r>
    </w:p>
    <w:p w14:paraId="2E77AF9D" w14:textId="77777777" w:rsidR="0009002E" w:rsidRDefault="0009002E" w:rsidP="005042DE">
      <w:pPr>
        <w:pStyle w:val="ListParagraph"/>
        <w:numPr>
          <w:ilvl w:val="2"/>
          <w:numId w:val="9"/>
        </w:numPr>
      </w:pPr>
      <w:r>
        <w:t>Skeptics/Resisters</w:t>
      </w:r>
    </w:p>
    <w:p w14:paraId="4098F06E" w14:textId="77777777" w:rsidR="0009002E" w:rsidRDefault="0009002E" w:rsidP="005042DE">
      <w:pPr>
        <w:pStyle w:val="ListParagraph"/>
        <w:numPr>
          <w:ilvl w:val="2"/>
          <w:numId w:val="9"/>
        </w:numPr>
      </w:pPr>
      <w:r>
        <w:t>Rejecters</w:t>
      </w:r>
    </w:p>
    <w:p w14:paraId="44906FDE" w14:textId="77777777" w:rsidR="0009002E" w:rsidRDefault="0009002E" w:rsidP="00607E22">
      <w:pPr>
        <w:rPr>
          <w:rFonts w:cstheme="minorHAnsi"/>
        </w:rPr>
      </w:pPr>
    </w:p>
    <w:p w14:paraId="2B238221" w14:textId="3C81F5AA" w:rsidR="00A2743A" w:rsidRPr="00607E22" w:rsidRDefault="003530E1">
      <w:pPr>
        <w:rPr>
          <w:rFonts w:cstheme="minorHAnsi"/>
          <w:b/>
          <w:bCs/>
          <w:u w:val="single"/>
        </w:rPr>
      </w:pPr>
      <w:r w:rsidRPr="00607E22">
        <w:rPr>
          <w:rFonts w:cstheme="minorHAnsi"/>
          <w:b/>
          <w:bCs/>
          <w:u w:val="single"/>
        </w:rPr>
        <w:t>Quotes</w:t>
      </w:r>
    </w:p>
    <w:p w14:paraId="35CD106E" w14:textId="77777777" w:rsidR="003530E1" w:rsidRPr="003530E1" w:rsidRDefault="003530E1" w:rsidP="003530E1">
      <w:pPr>
        <w:pStyle w:val="ListParagraph"/>
        <w:numPr>
          <w:ilvl w:val="0"/>
          <w:numId w:val="5"/>
        </w:numPr>
        <w:rPr>
          <w:rFonts w:cstheme="minorHAnsi"/>
        </w:rPr>
      </w:pPr>
      <w:r w:rsidRPr="003530E1">
        <w:rPr>
          <w:rFonts w:cstheme="minorHAnsi"/>
        </w:rPr>
        <w:t xml:space="preserve">“White Christian Nationalism is the greatest threat to democracy and to the Christian witness of the Church in the United States today.” (Jemar Tisby) </w:t>
      </w:r>
    </w:p>
    <w:p w14:paraId="63375026" w14:textId="42533FBF" w:rsidR="003530E1" w:rsidRPr="003530E1" w:rsidRDefault="003530E1" w:rsidP="003530E1">
      <w:pPr>
        <w:pStyle w:val="ListParagraph"/>
        <w:numPr>
          <w:ilvl w:val="0"/>
          <w:numId w:val="5"/>
        </w:numPr>
        <w:rPr>
          <w:rFonts w:cstheme="minorHAnsi"/>
        </w:rPr>
      </w:pPr>
      <w:r w:rsidRPr="003530E1">
        <w:rPr>
          <w:rFonts w:cstheme="minorHAnsi"/>
        </w:rPr>
        <w:t xml:space="preserve">“When you are accustomed to privilege, equality feels like oppression.” </w:t>
      </w:r>
      <w:r>
        <w:rPr>
          <w:rFonts w:cstheme="minorHAnsi"/>
        </w:rPr>
        <w:t xml:space="preserve">(Jemar Tisby) </w:t>
      </w:r>
    </w:p>
    <w:p w14:paraId="3FF5AF9E" w14:textId="77777777" w:rsidR="00245D68" w:rsidRDefault="00245D68" w:rsidP="00245D68">
      <w:pPr>
        <w:textAlignment w:val="baseline"/>
        <w:outlineLvl w:val="5"/>
        <w:rPr>
          <w:rFonts w:cstheme="minorHAnsi"/>
        </w:rPr>
      </w:pPr>
    </w:p>
    <w:p w14:paraId="45B57DFC" w14:textId="77777777" w:rsidR="001C63D1" w:rsidRDefault="001C63D1" w:rsidP="00245D68">
      <w:pPr>
        <w:textAlignment w:val="baseline"/>
        <w:outlineLvl w:val="5"/>
        <w:rPr>
          <w:rFonts w:eastAsia="Times New Roman" w:cstheme="minorHAnsi"/>
          <w:b/>
          <w:bCs/>
          <w:color w:val="000000"/>
          <w:u w:val="single"/>
          <w:bdr w:val="none" w:sz="0" w:space="0" w:color="auto" w:frame="1"/>
        </w:rPr>
      </w:pPr>
    </w:p>
    <w:p w14:paraId="7C7ACB4A" w14:textId="77777777" w:rsidR="001C63D1" w:rsidRDefault="001C63D1" w:rsidP="00245D68">
      <w:pPr>
        <w:textAlignment w:val="baseline"/>
        <w:outlineLvl w:val="5"/>
        <w:rPr>
          <w:rFonts w:eastAsia="Times New Roman" w:cstheme="minorHAnsi"/>
          <w:b/>
          <w:bCs/>
          <w:color w:val="000000"/>
          <w:u w:val="single"/>
          <w:bdr w:val="none" w:sz="0" w:space="0" w:color="auto" w:frame="1"/>
        </w:rPr>
      </w:pPr>
    </w:p>
    <w:p w14:paraId="6DD18E02" w14:textId="5EAF0C61" w:rsidR="00245D68" w:rsidRPr="00245D68" w:rsidRDefault="00245D68" w:rsidP="00245D68">
      <w:pPr>
        <w:textAlignment w:val="baseline"/>
        <w:outlineLvl w:val="5"/>
        <w:rPr>
          <w:rFonts w:eastAsia="Times New Roman" w:cstheme="minorHAnsi"/>
          <w:b/>
          <w:bCs/>
          <w:color w:val="000000"/>
          <w:u w:val="single"/>
        </w:rPr>
      </w:pPr>
      <w:r w:rsidRPr="00245D68">
        <w:rPr>
          <w:rFonts w:eastAsia="Times New Roman" w:cstheme="minorHAnsi"/>
          <w:b/>
          <w:bCs/>
          <w:color w:val="000000"/>
          <w:u w:val="single"/>
          <w:bdr w:val="none" w:sz="0" w:space="0" w:color="auto" w:frame="1"/>
        </w:rPr>
        <w:lastRenderedPageBreak/>
        <w:t>Names to Know in the Movement Against White Christian Nationalism</w:t>
      </w:r>
    </w:p>
    <w:p w14:paraId="1B41E029" w14:textId="77777777" w:rsidR="00245D68" w:rsidRPr="00245D68" w:rsidRDefault="00245D68" w:rsidP="00245D68">
      <w:pPr>
        <w:textAlignment w:val="baseline"/>
        <w:rPr>
          <w:rFonts w:eastAsia="Times New Roman" w:cstheme="minorHAnsi"/>
          <w:color w:val="000000"/>
        </w:rPr>
      </w:pPr>
      <w:r w:rsidRPr="00245D68">
        <w:rPr>
          <w:rFonts w:eastAsia="Times New Roman" w:cstheme="minorHAnsi"/>
          <w:b/>
          <w:bCs/>
          <w:color w:val="000000"/>
          <w:bdr w:val="none" w:sz="0" w:space="0" w:color="auto" w:frame="1"/>
        </w:rPr>
        <w:t>Philip S. Gorski</w:t>
      </w:r>
      <w:r w:rsidRPr="00245D68">
        <w:rPr>
          <w:rFonts w:eastAsia="Times New Roman" w:cstheme="minorHAnsi"/>
          <w:color w:val="000000"/>
        </w:rPr>
        <w:t>: professor of sociology and religious studies, Yale University, co-author of </w:t>
      </w:r>
      <w:r w:rsidRPr="00245D68">
        <w:rPr>
          <w:rFonts w:eastAsia="Times New Roman" w:cstheme="minorHAnsi"/>
          <w:i/>
          <w:iCs/>
          <w:color w:val="000000"/>
          <w:bdr w:val="none" w:sz="0" w:space="0" w:color="auto" w:frame="1"/>
        </w:rPr>
        <w:t>The Flag and the Cross </w:t>
      </w:r>
    </w:p>
    <w:p w14:paraId="49413B11" w14:textId="77777777" w:rsidR="00245D68" w:rsidRPr="00245D68" w:rsidRDefault="00245D68" w:rsidP="00245D68">
      <w:pPr>
        <w:textAlignment w:val="baseline"/>
        <w:rPr>
          <w:rFonts w:eastAsia="Times New Roman" w:cstheme="minorHAnsi"/>
          <w:color w:val="000000"/>
        </w:rPr>
      </w:pPr>
      <w:r w:rsidRPr="00245D68">
        <w:rPr>
          <w:rFonts w:eastAsia="Times New Roman" w:cstheme="minorHAnsi"/>
          <w:b/>
          <w:bCs/>
          <w:color w:val="000000"/>
          <w:bdr w:val="none" w:sz="0" w:space="0" w:color="auto" w:frame="1"/>
        </w:rPr>
        <w:t>Robert P. Jones</w:t>
      </w:r>
      <w:r w:rsidRPr="00245D68">
        <w:rPr>
          <w:rFonts w:eastAsia="Times New Roman" w:cstheme="minorHAnsi"/>
          <w:color w:val="000000"/>
        </w:rPr>
        <w:t>: president and founder of PRRI (Public Religion Research Institute), author of </w:t>
      </w:r>
      <w:r w:rsidRPr="00245D68">
        <w:rPr>
          <w:rFonts w:eastAsia="Times New Roman" w:cstheme="minorHAnsi"/>
          <w:i/>
          <w:iCs/>
          <w:color w:val="000000"/>
          <w:bdr w:val="none" w:sz="0" w:space="0" w:color="auto" w:frame="1"/>
        </w:rPr>
        <w:t>White Too Long</w:t>
      </w:r>
    </w:p>
    <w:p w14:paraId="6683E187" w14:textId="77777777" w:rsidR="00245D68" w:rsidRPr="00245D68" w:rsidRDefault="00245D68" w:rsidP="00245D68">
      <w:pPr>
        <w:textAlignment w:val="baseline"/>
        <w:rPr>
          <w:rFonts w:eastAsia="Times New Roman" w:cstheme="minorHAnsi"/>
          <w:color w:val="000000"/>
        </w:rPr>
      </w:pPr>
      <w:r w:rsidRPr="00245D68">
        <w:rPr>
          <w:rFonts w:eastAsia="Times New Roman" w:cstheme="minorHAnsi"/>
          <w:b/>
          <w:bCs/>
          <w:color w:val="000000"/>
          <w:bdr w:val="none" w:sz="0" w:space="0" w:color="auto" w:frame="1"/>
        </w:rPr>
        <w:t>Samuel L. Perry</w:t>
      </w:r>
      <w:r w:rsidRPr="00245D68">
        <w:rPr>
          <w:rFonts w:eastAsia="Times New Roman" w:cstheme="minorHAnsi"/>
          <w:color w:val="000000"/>
        </w:rPr>
        <w:t>: sociologist, University of Oklahoma, co-author </w:t>
      </w:r>
      <w:r w:rsidRPr="00245D68">
        <w:rPr>
          <w:rFonts w:eastAsia="Times New Roman" w:cstheme="minorHAnsi"/>
          <w:i/>
          <w:iCs/>
          <w:color w:val="000000"/>
          <w:bdr w:val="none" w:sz="0" w:space="0" w:color="auto" w:frame="1"/>
        </w:rPr>
        <w:t>Taking America Back for God</w:t>
      </w:r>
      <w:r w:rsidRPr="00245D68">
        <w:rPr>
          <w:rFonts w:eastAsia="Times New Roman" w:cstheme="minorHAnsi"/>
          <w:color w:val="000000"/>
        </w:rPr>
        <w:t> and </w:t>
      </w:r>
      <w:r w:rsidRPr="00245D68">
        <w:rPr>
          <w:rFonts w:eastAsia="Times New Roman" w:cstheme="minorHAnsi"/>
          <w:i/>
          <w:iCs/>
          <w:color w:val="000000"/>
          <w:bdr w:val="none" w:sz="0" w:space="0" w:color="auto" w:frame="1"/>
        </w:rPr>
        <w:t>The Flag and the Cross</w:t>
      </w:r>
      <w:r w:rsidRPr="00245D68">
        <w:rPr>
          <w:rFonts w:eastAsia="Times New Roman" w:cstheme="minorHAnsi"/>
          <w:color w:val="000000"/>
        </w:rPr>
        <w:t> </w:t>
      </w:r>
    </w:p>
    <w:p w14:paraId="6C6FD686" w14:textId="77777777" w:rsidR="00245D68" w:rsidRPr="00245D68" w:rsidRDefault="00245D68" w:rsidP="00245D68">
      <w:pPr>
        <w:textAlignment w:val="baseline"/>
        <w:rPr>
          <w:rFonts w:eastAsia="Times New Roman" w:cstheme="minorHAnsi"/>
          <w:color w:val="000000"/>
        </w:rPr>
      </w:pPr>
      <w:r w:rsidRPr="00245D68">
        <w:rPr>
          <w:rFonts w:eastAsia="Times New Roman" w:cstheme="minorHAnsi"/>
          <w:b/>
          <w:bCs/>
          <w:color w:val="000000"/>
          <w:bdr w:val="none" w:sz="0" w:space="0" w:color="auto" w:frame="1"/>
        </w:rPr>
        <w:t>Katherine Stewart</w:t>
      </w:r>
      <w:r w:rsidRPr="00245D68">
        <w:rPr>
          <w:rFonts w:eastAsia="Times New Roman" w:cstheme="minorHAnsi"/>
          <w:color w:val="000000"/>
        </w:rPr>
        <w:t>, journalist focusing on public policy and religion, featured in the New York Times and Washington Post, author of </w:t>
      </w:r>
      <w:r w:rsidRPr="00245D68">
        <w:rPr>
          <w:rFonts w:eastAsia="Times New Roman" w:cstheme="minorHAnsi"/>
          <w:i/>
          <w:iCs/>
          <w:color w:val="000000"/>
          <w:bdr w:val="none" w:sz="0" w:space="0" w:color="auto" w:frame="1"/>
        </w:rPr>
        <w:t>The Power Worshippers</w:t>
      </w:r>
    </w:p>
    <w:p w14:paraId="1985D4C2" w14:textId="77777777" w:rsidR="00245D68" w:rsidRPr="00245D68" w:rsidRDefault="00245D68" w:rsidP="00245D68">
      <w:pPr>
        <w:textAlignment w:val="baseline"/>
        <w:rPr>
          <w:rFonts w:eastAsia="Times New Roman" w:cstheme="minorHAnsi"/>
          <w:color w:val="000000"/>
        </w:rPr>
      </w:pPr>
      <w:r w:rsidRPr="00245D68">
        <w:rPr>
          <w:rFonts w:eastAsia="Times New Roman" w:cstheme="minorHAnsi"/>
          <w:b/>
          <w:bCs/>
          <w:color w:val="000000"/>
          <w:bdr w:val="none" w:sz="0" w:space="0" w:color="auto" w:frame="1"/>
        </w:rPr>
        <w:t>Jemar Tisby</w:t>
      </w:r>
      <w:r w:rsidRPr="00245D68">
        <w:rPr>
          <w:rFonts w:eastAsia="Times New Roman" w:cstheme="minorHAnsi"/>
          <w:color w:val="000000"/>
        </w:rPr>
        <w:t>, historian, author, and speaker, author of </w:t>
      </w:r>
      <w:r w:rsidRPr="00245D68">
        <w:rPr>
          <w:rFonts w:eastAsia="Times New Roman" w:cstheme="minorHAnsi"/>
          <w:i/>
          <w:iCs/>
          <w:color w:val="000000"/>
          <w:bdr w:val="none" w:sz="0" w:space="0" w:color="auto" w:frame="1"/>
        </w:rPr>
        <w:t>The Color of Compromise</w:t>
      </w:r>
      <w:r w:rsidRPr="00245D68">
        <w:rPr>
          <w:rFonts w:eastAsia="Times New Roman" w:cstheme="minorHAnsi"/>
          <w:color w:val="000000"/>
        </w:rPr>
        <w:t> and </w:t>
      </w:r>
      <w:r w:rsidRPr="00245D68">
        <w:rPr>
          <w:rFonts w:eastAsia="Times New Roman" w:cstheme="minorHAnsi"/>
          <w:i/>
          <w:iCs/>
          <w:color w:val="000000"/>
          <w:bdr w:val="none" w:sz="0" w:space="0" w:color="auto" w:frame="1"/>
        </w:rPr>
        <w:t>How to Fight Racism</w:t>
      </w:r>
    </w:p>
    <w:p w14:paraId="3E3FD68A" w14:textId="77777777" w:rsidR="00245D68" w:rsidRPr="00245D68" w:rsidRDefault="00245D68" w:rsidP="00245D68">
      <w:pPr>
        <w:textAlignment w:val="baseline"/>
        <w:rPr>
          <w:rFonts w:eastAsia="Times New Roman" w:cstheme="minorHAnsi"/>
          <w:color w:val="000000"/>
        </w:rPr>
      </w:pPr>
      <w:r w:rsidRPr="00245D68">
        <w:rPr>
          <w:rFonts w:eastAsia="Times New Roman" w:cstheme="minorHAnsi"/>
          <w:b/>
          <w:bCs/>
          <w:color w:val="000000"/>
          <w:bdr w:val="none" w:sz="0" w:space="0" w:color="auto" w:frame="1"/>
        </w:rPr>
        <w:t>Amanda Tyler</w:t>
      </w:r>
      <w:r w:rsidRPr="00245D68">
        <w:rPr>
          <w:rFonts w:eastAsia="Times New Roman" w:cstheme="minorHAnsi"/>
          <w:color w:val="000000"/>
        </w:rPr>
        <w:t>, attorney and executive director of the Baptist Joint Committee for Religious Liberty, lead organizer for Christians Against Christian Nationalism</w:t>
      </w:r>
    </w:p>
    <w:p w14:paraId="32165196" w14:textId="77777777" w:rsidR="00245D68" w:rsidRPr="00245D68" w:rsidRDefault="00245D68" w:rsidP="00245D68">
      <w:pPr>
        <w:textAlignment w:val="baseline"/>
        <w:rPr>
          <w:rFonts w:eastAsia="Times New Roman" w:cstheme="minorHAnsi"/>
          <w:color w:val="000000"/>
        </w:rPr>
      </w:pPr>
      <w:r w:rsidRPr="00245D68">
        <w:rPr>
          <w:rFonts w:eastAsia="Times New Roman" w:cstheme="minorHAnsi"/>
          <w:b/>
          <w:bCs/>
          <w:color w:val="000000"/>
          <w:bdr w:val="none" w:sz="0" w:space="0" w:color="auto" w:frame="1"/>
        </w:rPr>
        <w:t>Andrew L. Whitehead</w:t>
      </w:r>
      <w:r w:rsidRPr="00245D68">
        <w:rPr>
          <w:rFonts w:eastAsia="Times New Roman" w:cstheme="minorHAnsi"/>
          <w:color w:val="000000"/>
        </w:rPr>
        <w:t>: associate professor of sociology, Indiana University-Purdue University, Indianapolis, co-author of </w:t>
      </w:r>
      <w:r w:rsidRPr="00245D68">
        <w:rPr>
          <w:rFonts w:eastAsia="Times New Roman" w:cstheme="minorHAnsi"/>
          <w:i/>
          <w:iCs/>
          <w:color w:val="000000"/>
          <w:bdr w:val="none" w:sz="0" w:space="0" w:color="auto" w:frame="1"/>
        </w:rPr>
        <w:t>Taking America Back for God</w:t>
      </w:r>
    </w:p>
    <w:p w14:paraId="1FDACC57" w14:textId="65EC72C3" w:rsidR="00245D68" w:rsidRDefault="00245D68">
      <w:pPr>
        <w:rPr>
          <w:rFonts w:cstheme="minorHAnsi"/>
        </w:rPr>
      </w:pPr>
    </w:p>
    <w:p w14:paraId="745D0990" w14:textId="056B32D8" w:rsidR="00607E22" w:rsidRPr="00164096" w:rsidRDefault="00607E22">
      <w:pPr>
        <w:rPr>
          <w:rFonts w:cstheme="minorHAnsi"/>
          <w:b/>
          <w:bCs/>
          <w:u w:val="single"/>
        </w:rPr>
      </w:pPr>
      <w:r w:rsidRPr="00164096">
        <w:rPr>
          <w:rFonts w:cstheme="minorHAnsi"/>
          <w:b/>
          <w:bCs/>
          <w:u w:val="single"/>
        </w:rPr>
        <w:t xml:space="preserve">Justice Advocates: The Threat of Christian Nationalism: What It Is, How It Started, How We Respond Today (September and October 2022) </w:t>
      </w:r>
    </w:p>
    <w:p w14:paraId="14669841" w14:textId="17572819" w:rsidR="00607E22" w:rsidRPr="00164096" w:rsidRDefault="00607E22" w:rsidP="00164096">
      <w:pPr>
        <w:pStyle w:val="ListParagraph"/>
        <w:numPr>
          <w:ilvl w:val="0"/>
          <w:numId w:val="7"/>
        </w:numPr>
        <w:rPr>
          <w:rFonts w:cstheme="minorHAnsi"/>
        </w:rPr>
      </w:pPr>
      <w:r w:rsidRPr="00164096">
        <w:rPr>
          <w:rFonts w:cstheme="minorHAnsi"/>
        </w:rPr>
        <w:t xml:space="preserve">Christian Nationalism: Its Historical and Theological Antecedents </w:t>
      </w:r>
      <w:hyperlink r:id="rId5" w:history="1">
        <w:r w:rsidR="00721DF5" w:rsidRPr="00A50574">
          <w:rPr>
            <w:rStyle w:val="Hyperlink"/>
            <w:rFonts w:cstheme="minorHAnsi"/>
          </w:rPr>
          <w:t>https://www.facebook.com/108484948468327/videos/807089917103124</w:t>
        </w:r>
      </w:hyperlink>
      <w:r w:rsidR="00164096" w:rsidRPr="00164096">
        <w:rPr>
          <w:rFonts w:cstheme="minorHAnsi"/>
        </w:rPr>
        <w:t xml:space="preserve"> </w:t>
      </w:r>
    </w:p>
    <w:p w14:paraId="59BDF940" w14:textId="27654592" w:rsidR="00164096" w:rsidRPr="00164096" w:rsidRDefault="00164096" w:rsidP="00164096">
      <w:pPr>
        <w:pStyle w:val="ListParagraph"/>
        <w:numPr>
          <w:ilvl w:val="0"/>
          <w:numId w:val="7"/>
        </w:numPr>
        <w:rPr>
          <w:rFonts w:cstheme="minorHAnsi"/>
        </w:rPr>
      </w:pPr>
      <w:r w:rsidRPr="00164096">
        <w:rPr>
          <w:rFonts w:cstheme="minorHAnsi"/>
        </w:rPr>
        <w:t>Christian Nationalism in Recent United States History: Why “What the Founders Meant” Matters Today</w:t>
      </w:r>
      <w:r>
        <w:rPr>
          <w:rFonts w:cstheme="minorHAnsi"/>
        </w:rPr>
        <w:t xml:space="preserve"> </w:t>
      </w:r>
      <w:hyperlink r:id="rId6" w:history="1">
        <w:r w:rsidRPr="00B05DA0">
          <w:rPr>
            <w:rStyle w:val="Hyperlink"/>
            <w:rFonts w:cstheme="minorHAnsi"/>
          </w:rPr>
          <w:t>https://www.facebook.com/watch/?v=797305684723038</w:t>
        </w:r>
      </w:hyperlink>
      <w:r w:rsidRPr="00164096">
        <w:rPr>
          <w:rFonts w:cstheme="minorHAnsi"/>
        </w:rPr>
        <w:t xml:space="preserve"> </w:t>
      </w:r>
    </w:p>
    <w:p w14:paraId="1C1D0481" w14:textId="7227DAC7" w:rsidR="00164096" w:rsidRPr="00164096" w:rsidRDefault="00164096" w:rsidP="00164096">
      <w:pPr>
        <w:pStyle w:val="ListParagraph"/>
        <w:numPr>
          <w:ilvl w:val="0"/>
          <w:numId w:val="7"/>
        </w:numPr>
        <w:rPr>
          <w:rFonts w:cstheme="minorHAnsi"/>
        </w:rPr>
      </w:pPr>
      <w:r w:rsidRPr="00164096">
        <w:rPr>
          <w:rFonts w:cstheme="minorHAnsi"/>
        </w:rPr>
        <w:t>Christian Nationalism: An Interfaith Response</w:t>
      </w:r>
      <w:r>
        <w:rPr>
          <w:rFonts w:cstheme="minorHAnsi"/>
        </w:rPr>
        <w:t xml:space="preserve"> </w:t>
      </w:r>
      <w:hyperlink r:id="rId7" w:history="1">
        <w:r w:rsidRPr="00B05DA0">
          <w:rPr>
            <w:rStyle w:val="Hyperlink"/>
            <w:rFonts w:cstheme="minorHAnsi"/>
          </w:rPr>
          <w:t>https://www.facebook.com/108484948468327/videos/1088353935210231</w:t>
        </w:r>
      </w:hyperlink>
      <w:r w:rsidRPr="00164096">
        <w:rPr>
          <w:rFonts w:cstheme="minorHAnsi"/>
        </w:rPr>
        <w:t xml:space="preserve"> </w:t>
      </w:r>
    </w:p>
    <w:p w14:paraId="227216F5" w14:textId="77777777" w:rsidR="00164096" w:rsidRDefault="00164096">
      <w:pPr>
        <w:rPr>
          <w:rFonts w:cstheme="minorHAnsi"/>
        </w:rPr>
      </w:pPr>
    </w:p>
    <w:p w14:paraId="35DD9C26" w14:textId="77777777" w:rsidR="00164096" w:rsidRPr="003530E1" w:rsidRDefault="00164096" w:rsidP="00164096">
      <w:pPr>
        <w:rPr>
          <w:rFonts w:cstheme="minorHAnsi"/>
        </w:rPr>
      </w:pPr>
      <w:r w:rsidRPr="003530E1">
        <w:rPr>
          <w:rFonts w:cstheme="minorHAnsi"/>
          <w:b/>
          <w:bCs/>
          <w:u w:val="single"/>
        </w:rPr>
        <w:t>Jemar Tisby: White Nation Under God (YouTube series)</w:t>
      </w:r>
      <w:r w:rsidRPr="003530E1">
        <w:rPr>
          <w:rFonts w:cstheme="minorHAnsi"/>
        </w:rPr>
        <w:t xml:space="preserve"> </w:t>
      </w:r>
      <w:hyperlink r:id="rId8" w:history="1">
        <w:r w:rsidRPr="003530E1">
          <w:rPr>
            <w:rStyle w:val="Hyperlink"/>
            <w:rFonts w:cstheme="minorHAnsi"/>
          </w:rPr>
          <w:t>https://www.youtube.com/playlist?list=PLzgbWOlqJ4CM_dHTIdjt0R0XqHg401VCa</w:t>
        </w:r>
      </w:hyperlink>
      <w:r w:rsidRPr="003530E1">
        <w:rPr>
          <w:rFonts w:cstheme="minorHAnsi"/>
        </w:rPr>
        <w:t xml:space="preserve"> ) </w:t>
      </w:r>
    </w:p>
    <w:p w14:paraId="11BC1D32" w14:textId="2E0F839E" w:rsidR="00164096" w:rsidRPr="003530E1" w:rsidRDefault="00164096" w:rsidP="00164096">
      <w:pPr>
        <w:pStyle w:val="ListParagraph"/>
        <w:numPr>
          <w:ilvl w:val="0"/>
          <w:numId w:val="3"/>
        </w:numPr>
        <w:rPr>
          <w:rFonts w:cstheme="minorHAnsi"/>
        </w:rPr>
      </w:pPr>
      <w:r w:rsidRPr="003530E1">
        <w:rPr>
          <w:rFonts w:cstheme="minorHAnsi"/>
        </w:rPr>
        <w:t xml:space="preserve">What is White Christian Nationalism? </w:t>
      </w:r>
      <w:r w:rsidR="001F4FD1">
        <w:rPr>
          <w:rFonts w:cstheme="minorHAnsi"/>
        </w:rPr>
        <w:t>(Jemar Tisby)</w:t>
      </w:r>
    </w:p>
    <w:p w14:paraId="78B8D443" w14:textId="77777777" w:rsidR="00164096" w:rsidRPr="003530E1" w:rsidRDefault="00164096" w:rsidP="00164096">
      <w:pPr>
        <w:pStyle w:val="ListParagraph"/>
        <w:numPr>
          <w:ilvl w:val="0"/>
          <w:numId w:val="3"/>
        </w:numPr>
        <w:rPr>
          <w:rFonts w:cstheme="minorHAnsi"/>
        </w:rPr>
      </w:pPr>
      <w:r w:rsidRPr="003530E1">
        <w:rPr>
          <w:rFonts w:cstheme="minorHAnsi"/>
        </w:rPr>
        <w:t xml:space="preserve">White Christian Nationalism and the January 6 Insurrection (Andrew Seidel) </w:t>
      </w:r>
    </w:p>
    <w:p w14:paraId="65B40B05" w14:textId="77777777" w:rsidR="00164096" w:rsidRPr="003530E1" w:rsidRDefault="00164096" w:rsidP="00164096">
      <w:pPr>
        <w:pStyle w:val="ListParagraph"/>
        <w:numPr>
          <w:ilvl w:val="0"/>
          <w:numId w:val="3"/>
        </w:numPr>
        <w:rPr>
          <w:rFonts w:cstheme="minorHAnsi"/>
        </w:rPr>
      </w:pPr>
      <w:r w:rsidRPr="003530E1">
        <w:rPr>
          <w:rFonts w:cstheme="minorHAnsi"/>
        </w:rPr>
        <w:t xml:space="preserve">How Christians Can Resist White Christian Nationalism (Amanda Tyler) </w:t>
      </w:r>
    </w:p>
    <w:p w14:paraId="4717A23F" w14:textId="77777777" w:rsidR="00164096" w:rsidRPr="003530E1" w:rsidRDefault="00164096" w:rsidP="00164096">
      <w:pPr>
        <w:pStyle w:val="ListParagraph"/>
        <w:numPr>
          <w:ilvl w:val="0"/>
          <w:numId w:val="3"/>
        </w:numPr>
        <w:rPr>
          <w:rFonts w:cstheme="minorHAnsi"/>
        </w:rPr>
      </w:pPr>
      <w:r w:rsidRPr="003530E1">
        <w:rPr>
          <w:rFonts w:cstheme="minorHAnsi"/>
        </w:rPr>
        <w:t xml:space="preserve">How I Escaped the Web of White Christian Nationalism (Chuck Armstrong) </w:t>
      </w:r>
    </w:p>
    <w:p w14:paraId="70B82626" w14:textId="77777777" w:rsidR="00164096" w:rsidRPr="003530E1" w:rsidRDefault="00164096" w:rsidP="00164096">
      <w:pPr>
        <w:pStyle w:val="ListParagraph"/>
        <w:numPr>
          <w:ilvl w:val="0"/>
          <w:numId w:val="3"/>
        </w:numPr>
        <w:rPr>
          <w:rFonts w:cstheme="minorHAnsi"/>
        </w:rPr>
      </w:pPr>
      <w:r w:rsidRPr="003530E1">
        <w:rPr>
          <w:rFonts w:cstheme="minorHAnsi"/>
        </w:rPr>
        <w:t xml:space="preserve">(Plus) How White Christian Nationalism Threatens Democracy (Gorski and Perry) </w:t>
      </w:r>
    </w:p>
    <w:p w14:paraId="639C62C8" w14:textId="77777777" w:rsidR="00164096" w:rsidRPr="003530E1" w:rsidRDefault="00000000" w:rsidP="00164096">
      <w:pPr>
        <w:ind w:left="720"/>
        <w:rPr>
          <w:rFonts w:cstheme="minorHAnsi"/>
        </w:rPr>
      </w:pPr>
      <w:hyperlink r:id="rId9" w:history="1">
        <w:r w:rsidR="00164096" w:rsidRPr="003530E1">
          <w:rPr>
            <w:rStyle w:val="Hyperlink"/>
            <w:rFonts w:cstheme="minorHAnsi"/>
          </w:rPr>
          <w:t>https://www.youtube.com/watch?v=LQotw3hWLfU&amp;list=PLNCjSlZSm6Eb2O0pRc5V1f4gzQhoFvfMJ&amp;index=2&amp;t=19s</w:t>
        </w:r>
      </w:hyperlink>
    </w:p>
    <w:p w14:paraId="061DE021" w14:textId="77777777" w:rsidR="00164096" w:rsidRPr="003530E1" w:rsidRDefault="00164096">
      <w:pPr>
        <w:rPr>
          <w:rFonts w:cstheme="minorHAnsi"/>
        </w:rPr>
      </w:pPr>
    </w:p>
    <w:p w14:paraId="287B095F" w14:textId="730BFB8F" w:rsidR="00A2743A" w:rsidRPr="003530E1" w:rsidRDefault="00A2743A">
      <w:pPr>
        <w:rPr>
          <w:rFonts w:cstheme="minorHAnsi"/>
          <w:b/>
          <w:bCs/>
          <w:u w:val="single"/>
        </w:rPr>
      </w:pPr>
      <w:r w:rsidRPr="003530E1">
        <w:rPr>
          <w:rFonts w:cstheme="minorHAnsi"/>
          <w:b/>
          <w:bCs/>
          <w:u w:val="single"/>
        </w:rPr>
        <w:t>Christians Against Christian Nationalism</w:t>
      </w:r>
      <w:r w:rsidR="00D406D4" w:rsidRPr="003530E1">
        <w:rPr>
          <w:rFonts w:cstheme="minorHAnsi"/>
          <w:b/>
          <w:bCs/>
          <w:u w:val="single"/>
        </w:rPr>
        <w:t xml:space="preserve"> </w:t>
      </w:r>
      <w:r w:rsidR="00D406D4" w:rsidRPr="003530E1">
        <w:rPr>
          <w:rFonts w:cstheme="minorHAnsi"/>
          <w:u w:val="single"/>
        </w:rPr>
        <w:t>(</w:t>
      </w:r>
      <w:hyperlink r:id="rId10" w:history="1">
        <w:r w:rsidR="00D406D4" w:rsidRPr="003530E1">
          <w:rPr>
            <w:rStyle w:val="Hyperlink"/>
            <w:rFonts w:cstheme="minorHAnsi"/>
          </w:rPr>
          <w:t>https://www.christiansagainstchristiannationalism.org/</w:t>
        </w:r>
      </w:hyperlink>
      <w:r w:rsidR="00D406D4" w:rsidRPr="003530E1">
        <w:rPr>
          <w:rFonts w:cstheme="minorHAnsi"/>
          <w:u w:val="single"/>
        </w:rPr>
        <w:t xml:space="preserve"> )</w:t>
      </w:r>
    </w:p>
    <w:p w14:paraId="5C2BE166" w14:textId="68F6D1C3" w:rsidR="008E6DA2" w:rsidRDefault="008E6DA2" w:rsidP="00435752">
      <w:pPr>
        <w:pStyle w:val="ListParagraph"/>
        <w:numPr>
          <w:ilvl w:val="0"/>
          <w:numId w:val="2"/>
        </w:numPr>
        <w:rPr>
          <w:rFonts w:cstheme="minorHAnsi"/>
        </w:rPr>
      </w:pPr>
      <w:r>
        <w:rPr>
          <w:rFonts w:cstheme="minorHAnsi"/>
        </w:rPr>
        <w:t xml:space="preserve">Statement: </w:t>
      </w:r>
      <w:hyperlink r:id="rId11" w:history="1">
        <w:r w:rsidRPr="00A50574">
          <w:rPr>
            <w:rStyle w:val="Hyperlink"/>
            <w:rFonts w:cstheme="minorHAnsi"/>
          </w:rPr>
          <w:t>https://www.christiansagainstchristiannationalism.org/statement</w:t>
        </w:r>
      </w:hyperlink>
      <w:r>
        <w:rPr>
          <w:rFonts w:cstheme="minorHAnsi"/>
        </w:rPr>
        <w:t xml:space="preserve"> </w:t>
      </w:r>
    </w:p>
    <w:p w14:paraId="31F234BD" w14:textId="0B47CA63" w:rsidR="00A2743A" w:rsidRPr="003530E1" w:rsidRDefault="001F4FD1" w:rsidP="00435752">
      <w:pPr>
        <w:pStyle w:val="ListParagraph"/>
        <w:numPr>
          <w:ilvl w:val="0"/>
          <w:numId w:val="2"/>
        </w:numPr>
        <w:rPr>
          <w:rFonts w:cstheme="minorHAnsi"/>
        </w:rPr>
      </w:pPr>
      <w:r>
        <w:rPr>
          <w:rFonts w:cstheme="minorHAnsi"/>
        </w:rPr>
        <w:t>“</w:t>
      </w:r>
      <w:r w:rsidR="00A2743A" w:rsidRPr="003530E1">
        <w:rPr>
          <w:rFonts w:cstheme="minorHAnsi"/>
        </w:rPr>
        <w:t>Responding to Christian Nationalism</w:t>
      </w:r>
      <w:r>
        <w:rPr>
          <w:rFonts w:cstheme="minorHAnsi"/>
        </w:rPr>
        <w:t>”</w:t>
      </w:r>
      <w:r w:rsidR="00A2743A" w:rsidRPr="003530E1">
        <w:rPr>
          <w:rFonts w:cstheme="minorHAnsi"/>
        </w:rPr>
        <w:t>: Three session study for personal and group use; sermon series</w:t>
      </w:r>
      <w:r w:rsidR="00435752" w:rsidRPr="003530E1">
        <w:rPr>
          <w:rFonts w:cstheme="minorHAnsi"/>
        </w:rPr>
        <w:t xml:space="preserve"> (</w:t>
      </w:r>
      <w:hyperlink r:id="rId12" w:history="1">
        <w:r w:rsidR="00803C9C" w:rsidRPr="003530E1">
          <w:rPr>
            <w:rStyle w:val="Hyperlink"/>
            <w:rFonts w:cstheme="minorHAnsi"/>
          </w:rPr>
          <w:t>https://www.christiansagainstchristiannationalism.org/discussion-guides/responding-to-christian-nationalism-curriculum</w:t>
        </w:r>
      </w:hyperlink>
      <w:r w:rsidR="00435752" w:rsidRPr="003530E1">
        <w:rPr>
          <w:rFonts w:cstheme="minorHAnsi"/>
        </w:rPr>
        <w:t>)</w:t>
      </w:r>
    </w:p>
    <w:p w14:paraId="7E2E5CFE" w14:textId="06822E0C" w:rsidR="00A2743A" w:rsidRPr="003530E1" w:rsidRDefault="00A2743A" w:rsidP="00435752">
      <w:pPr>
        <w:pStyle w:val="ListParagraph"/>
        <w:numPr>
          <w:ilvl w:val="1"/>
          <w:numId w:val="2"/>
        </w:numPr>
        <w:rPr>
          <w:rFonts w:cstheme="minorHAnsi"/>
        </w:rPr>
      </w:pPr>
      <w:r w:rsidRPr="003530E1">
        <w:rPr>
          <w:rFonts w:cstheme="minorHAnsi"/>
        </w:rPr>
        <w:t>Session One: What is Christian Nationalism?</w:t>
      </w:r>
    </w:p>
    <w:p w14:paraId="4B2D2F3E" w14:textId="03B6F04B" w:rsidR="00A2743A" w:rsidRPr="003530E1" w:rsidRDefault="00A2743A" w:rsidP="00435752">
      <w:pPr>
        <w:pStyle w:val="ListParagraph"/>
        <w:numPr>
          <w:ilvl w:val="1"/>
          <w:numId w:val="2"/>
        </w:numPr>
        <w:rPr>
          <w:rFonts w:cstheme="minorHAnsi"/>
        </w:rPr>
      </w:pPr>
      <w:r w:rsidRPr="003530E1">
        <w:rPr>
          <w:rFonts w:cstheme="minorHAnsi"/>
        </w:rPr>
        <w:t>Session Two: Biblical Responses to Christian Nationalism</w:t>
      </w:r>
    </w:p>
    <w:p w14:paraId="1C2D163C" w14:textId="462C99EF" w:rsidR="00A2743A" w:rsidRPr="003530E1" w:rsidRDefault="00A2743A" w:rsidP="00435752">
      <w:pPr>
        <w:pStyle w:val="ListParagraph"/>
        <w:numPr>
          <w:ilvl w:val="1"/>
          <w:numId w:val="2"/>
        </w:numPr>
        <w:rPr>
          <w:rFonts w:cstheme="minorHAnsi"/>
        </w:rPr>
      </w:pPr>
      <w:r w:rsidRPr="003530E1">
        <w:rPr>
          <w:rFonts w:cstheme="minorHAnsi"/>
        </w:rPr>
        <w:t>Session Three: Connections Between Christian Nationalism, Racism, and White Supremacy</w:t>
      </w:r>
    </w:p>
    <w:p w14:paraId="381A43B6" w14:textId="78AF1CE5" w:rsidR="00A2743A" w:rsidRPr="003530E1" w:rsidRDefault="00A2743A" w:rsidP="0011446A">
      <w:pPr>
        <w:pStyle w:val="ListParagraph"/>
        <w:numPr>
          <w:ilvl w:val="2"/>
          <w:numId w:val="2"/>
        </w:numPr>
        <w:rPr>
          <w:rFonts w:cstheme="minorHAnsi"/>
        </w:rPr>
      </w:pPr>
      <w:r w:rsidRPr="003530E1">
        <w:rPr>
          <w:rFonts w:cstheme="minorHAnsi"/>
        </w:rPr>
        <w:t>Utilizing videos from Christians Against Christian Nationalism (</w:t>
      </w:r>
      <w:r w:rsidR="003D71BD" w:rsidRPr="003530E1">
        <w:rPr>
          <w:rFonts w:cstheme="minorHAnsi"/>
        </w:rPr>
        <w:t xml:space="preserve">among many </w:t>
      </w:r>
      <w:r w:rsidRPr="003530E1">
        <w:rPr>
          <w:rFonts w:cstheme="minorHAnsi"/>
        </w:rPr>
        <w:t>available on YouTube</w:t>
      </w:r>
      <w:r w:rsidR="00902C17" w:rsidRPr="003530E1">
        <w:rPr>
          <w:rFonts w:cstheme="minorHAnsi"/>
        </w:rPr>
        <w:t xml:space="preserve">: </w:t>
      </w:r>
      <w:hyperlink r:id="rId13" w:history="1">
        <w:r w:rsidR="002607D5" w:rsidRPr="003530E1">
          <w:rPr>
            <w:rStyle w:val="Hyperlink"/>
            <w:rFonts w:cstheme="minorHAnsi"/>
          </w:rPr>
          <w:t>https://www.youtube.com/@BJContheHill</w:t>
        </w:r>
      </w:hyperlink>
      <w:r w:rsidR="002607D5" w:rsidRPr="003530E1">
        <w:rPr>
          <w:rFonts w:cstheme="minorHAnsi"/>
        </w:rPr>
        <w:t xml:space="preserve"> </w:t>
      </w:r>
      <w:r w:rsidRPr="003530E1">
        <w:rPr>
          <w:rFonts w:cstheme="minorHAnsi"/>
        </w:rPr>
        <w:t xml:space="preserve">) </w:t>
      </w:r>
    </w:p>
    <w:p w14:paraId="3D6605B7" w14:textId="3D68E4FE" w:rsidR="00902C17" w:rsidRPr="003530E1" w:rsidRDefault="001F4FD1" w:rsidP="0011446A">
      <w:pPr>
        <w:pStyle w:val="ListParagraph"/>
        <w:numPr>
          <w:ilvl w:val="3"/>
          <w:numId w:val="2"/>
        </w:numPr>
        <w:rPr>
          <w:rFonts w:cstheme="minorHAnsi"/>
        </w:rPr>
      </w:pPr>
      <w:r>
        <w:rPr>
          <w:rFonts w:cstheme="minorHAnsi"/>
        </w:rPr>
        <w:t>“</w:t>
      </w:r>
      <w:r w:rsidR="00902C17" w:rsidRPr="003530E1">
        <w:rPr>
          <w:rFonts w:cstheme="minorHAnsi"/>
        </w:rPr>
        <w:t>Democracy and Faith Under Siege: Responding to Christian Nationalism</w:t>
      </w:r>
      <w:r>
        <w:rPr>
          <w:rFonts w:cstheme="minorHAnsi"/>
        </w:rPr>
        <w:t>”</w:t>
      </w:r>
      <w:r w:rsidR="00435752" w:rsidRPr="003530E1">
        <w:rPr>
          <w:rFonts w:cstheme="minorHAnsi"/>
        </w:rPr>
        <w:t xml:space="preserve"> </w:t>
      </w:r>
      <w:hyperlink r:id="rId14" w:history="1">
        <w:r w:rsidR="00803C9C" w:rsidRPr="003530E1">
          <w:rPr>
            <w:rStyle w:val="Hyperlink"/>
            <w:rFonts w:cstheme="minorHAnsi"/>
          </w:rPr>
          <w:t>https://www.youtube.com/watch?v=QmgWHBoGBi8</w:t>
        </w:r>
      </w:hyperlink>
      <w:r w:rsidR="002607D5" w:rsidRPr="003530E1">
        <w:rPr>
          <w:rFonts w:cstheme="minorHAnsi"/>
        </w:rPr>
        <w:t xml:space="preserve"> </w:t>
      </w:r>
    </w:p>
    <w:p w14:paraId="55B917BD" w14:textId="0DBE894A" w:rsidR="00A2743A" w:rsidRPr="003530E1" w:rsidRDefault="00D406D4" w:rsidP="00D406D4">
      <w:pPr>
        <w:pStyle w:val="ListParagraph"/>
        <w:numPr>
          <w:ilvl w:val="0"/>
          <w:numId w:val="2"/>
        </w:numPr>
        <w:rPr>
          <w:rFonts w:cstheme="minorHAnsi"/>
        </w:rPr>
      </w:pPr>
      <w:r w:rsidRPr="003530E1">
        <w:rPr>
          <w:rFonts w:cstheme="minorHAnsi"/>
        </w:rPr>
        <w:t xml:space="preserve">Baptist Joint Committee resources: </w:t>
      </w:r>
      <w:hyperlink r:id="rId15" w:history="1">
        <w:r w:rsidRPr="003530E1">
          <w:rPr>
            <w:rStyle w:val="Hyperlink"/>
            <w:rFonts w:cstheme="minorHAnsi"/>
          </w:rPr>
          <w:t>https://bjconline.org/christian-nationalism/</w:t>
        </w:r>
      </w:hyperlink>
      <w:r w:rsidRPr="003530E1">
        <w:rPr>
          <w:rFonts w:cstheme="minorHAnsi"/>
        </w:rPr>
        <w:t xml:space="preserve"> </w:t>
      </w:r>
      <w:r w:rsidR="00435752" w:rsidRPr="003530E1">
        <w:rPr>
          <w:rFonts w:cstheme="minorHAnsi"/>
        </w:rPr>
        <w:t xml:space="preserve"> </w:t>
      </w:r>
      <w:r w:rsidRPr="003530E1">
        <w:rPr>
          <w:rFonts w:cstheme="minorHAnsi"/>
        </w:rPr>
        <w:t xml:space="preserve"> </w:t>
      </w:r>
    </w:p>
    <w:p w14:paraId="5C07C3D4" w14:textId="77777777" w:rsidR="001C63D1" w:rsidRPr="001C63D1" w:rsidRDefault="001C63D1" w:rsidP="001C63D1">
      <w:pPr>
        <w:ind w:left="360"/>
        <w:rPr>
          <w:rFonts w:cstheme="minorHAnsi"/>
        </w:rPr>
      </w:pPr>
    </w:p>
    <w:p w14:paraId="169AE511" w14:textId="77777777" w:rsidR="001C63D1" w:rsidRPr="001C63D1" w:rsidRDefault="001C63D1" w:rsidP="001C63D1">
      <w:pPr>
        <w:ind w:left="360"/>
        <w:rPr>
          <w:rFonts w:cstheme="minorHAnsi"/>
        </w:rPr>
      </w:pPr>
    </w:p>
    <w:p w14:paraId="5DE85211" w14:textId="30F087EA" w:rsidR="0011446A" w:rsidRPr="00495DBA" w:rsidRDefault="0011446A" w:rsidP="00495DBA">
      <w:pPr>
        <w:pStyle w:val="ListParagraph"/>
        <w:numPr>
          <w:ilvl w:val="0"/>
          <w:numId w:val="2"/>
        </w:numPr>
        <w:rPr>
          <w:rFonts w:cstheme="minorHAnsi"/>
        </w:rPr>
      </w:pPr>
      <w:r w:rsidRPr="003530E1">
        <w:rPr>
          <w:rFonts w:cstheme="minorHAnsi"/>
        </w:rPr>
        <w:lastRenderedPageBreak/>
        <w:t>Testimony of Amanda Tyler before Congress</w:t>
      </w:r>
    </w:p>
    <w:p w14:paraId="5085AF6C" w14:textId="3E9A0820" w:rsidR="0011446A" w:rsidRPr="003530E1" w:rsidRDefault="008E6923" w:rsidP="0011446A">
      <w:pPr>
        <w:pStyle w:val="ListParagraph"/>
        <w:numPr>
          <w:ilvl w:val="1"/>
          <w:numId w:val="2"/>
        </w:numPr>
        <w:rPr>
          <w:rFonts w:cstheme="minorHAnsi"/>
        </w:rPr>
      </w:pPr>
      <w:r w:rsidRPr="003530E1">
        <w:rPr>
          <w:rFonts w:cstheme="minorHAnsi"/>
        </w:rPr>
        <w:t xml:space="preserve">Amanda Tyler’s Testimony: </w:t>
      </w:r>
      <w:r w:rsidR="001F4FD1">
        <w:rPr>
          <w:rFonts w:cstheme="minorHAnsi"/>
        </w:rPr>
        <w:t>“</w:t>
      </w:r>
      <w:r w:rsidRPr="003530E1">
        <w:rPr>
          <w:rFonts w:cstheme="minorHAnsi"/>
        </w:rPr>
        <w:t>Confronting White Supremacy: December 13, 2022</w:t>
      </w:r>
      <w:r w:rsidR="001F4FD1">
        <w:rPr>
          <w:rFonts w:cstheme="minorHAnsi"/>
        </w:rPr>
        <w:t>”</w:t>
      </w:r>
      <w:r w:rsidRPr="003530E1">
        <w:rPr>
          <w:rFonts w:cstheme="minorHAnsi"/>
        </w:rPr>
        <w:t xml:space="preserve"> </w:t>
      </w:r>
      <w:r w:rsidR="003F6F4B" w:rsidRPr="003530E1">
        <w:rPr>
          <w:rFonts w:cstheme="minorHAnsi"/>
        </w:rPr>
        <w:t xml:space="preserve">(House) </w:t>
      </w:r>
      <w:hyperlink r:id="rId16" w:history="1">
        <w:r w:rsidR="00803C9C" w:rsidRPr="003530E1">
          <w:rPr>
            <w:rStyle w:val="Hyperlink"/>
            <w:rFonts w:cstheme="minorHAnsi"/>
          </w:rPr>
          <w:t>https://www.youtube.com/watch?v=x3AqNB8OnPg&amp;list=PLNCjSlZSm6Eb2O0pRc5V1f4gzQhoFvfMJ&amp;index=10&amp;t=3s</w:t>
        </w:r>
      </w:hyperlink>
      <w:r w:rsidRPr="003530E1">
        <w:rPr>
          <w:rFonts w:cstheme="minorHAnsi"/>
        </w:rPr>
        <w:t xml:space="preserve"> </w:t>
      </w:r>
    </w:p>
    <w:p w14:paraId="21407FD0" w14:textId="295F9D89" w:rsidR="008E6923" w:rsidRPr="003530E1" w:rsidRDefault="00803C9C" w:rsidP="0011446A">
      <w:pPr>
        <w:pStyle w:val="ListParagraph"/>
        <w:numPr>
          <w:ilvl w:val="1"/>
          <w:numId w:val="2"/>
        </w:numPr>
        <w:rPr>
          <w:rFonts w:cstheme="minorHAnsi"/>
        </w:rPr>
      </w:pPr>
      <w:r w:rsidRPr="003530E1">
        <w:rPr>
          <w:rFonts w:cstheme="minorHAnsi"/>
        </w:rPr>
        <w:t xml:space="preserve">Expanded written testimony: </w:t>
      </w:r>
      <w:hyperlink r:id="rId17" w:history="1">
        <w:r w:rsidRPr="003530E1">
          <w:rPr>
            <w:rStyle w:val="Hyperlink"/>
            <w:rFonts w:cstheme="minorHAnsi"/>
          </w:rPr>
          <w:t>https://bjconline.org/wp-content/uploads/2022/12/BJC-testimony-for-House-Oversight-Committee-hearing-on-white-supremacy.pdf</w:t>
        </w:r>
      </w:hyperlink>
      <w:r w:rsidRPr="003530E1">
        <w:rPr>
          <w:rFonts w:cstheme="minorHAnsi"/>
        </w:rPr>
        <w:t xml:space="preserve"> </w:t>
      </w:r>
    </w:p>
    <w:p w14:paraId="3E404173" w14:textId="77777777" w:rsidR="00245D68" w:rsidRDefault="00245D68" w:rsidP="002607D5">
      <w:pPr>
        <w:rPr>
          <w:rFonts w:cstheme="minorHAnsi"/>
          <w:b/>
          <w:bCs/>
          <w:u w:val="single"/>
        </w:rPr>
      </w:pPr>
    </w:p>
    <w:p w14:paraId="0B866DC8" w14:textId="75C0C52B" w:rsidR="00054B00" w:rsidRPr="00054B00" w:rsidRDefault="00054B00" w:rsidP="002607D5">
      <w:pPr>
        <w:rPr>
          <w:rFonts w:cstheme="minorHAnsi"/>
          <w:b/>
          <w:bCs/>
          <w:u w:val="single"/>
        </w:rPr>
      </w:pPr>
      <w:r w:rsidRPr="00054B00">
        <w:rPr>
          <w:rFonts w:cstheme="minorHAnsi"/>
          <w:b/>
          <w:bCs/>
          <w:u w:val="single"/>
        </w:rPr>
        <w:t>PRRI</w:t>
      </w:r>
      <w:r w:rsidR="001C63D1">
        <w:rPr>
          <w:rFonts w:cstheme="minorHAnsi"/>
          <w:b/>
          <w:bCs/>
          <w:u w:val="single"/>
        </w:rPr>
        <w:t xml:space="preserve"> (Public Religion Research Institute)</w:t>
      </w:r>
    </w:p>
    <w:p w14:paraId="696C5F85" w14:textId="32589630" w:rsidR="002607D5" w:rsidRPr="005A0994" w:rsidRDefault="002607D5" w:rsidP="005A0994">
      <w:pPr>
        <w:pStyle w:val="ListParagraph"/>
        <w:numPr>
          <w:ilvl w:val="0"/>
          <w:numId w:val="11"/>
        </w:numPr>
        <w:rPr>
          <w:rFonts w:cstheme="minorHAnsi"/>
        </w:rPr>
      </w:pPr>
      <w:r w:rsidRPr="005A0994">
        <w:rPr>
          <w:rFonts w:cstheme="minorHAnsi"/>
        </w:rPr>
        <w:t>The PRRI/Brookings Institution Report (survey taken Nov</w:t>
      </w:r>
      <w:r w:rsidR="005B340A" w:rsidRPr="005A0994">
        <w:rPr>
          <w:rFonts w:cstheme="minorHAnsi"/>
        </w:rPr>
        <w:t>ember 21</w:t>
      </w:r>
      <w:r w:rsidRPr="005A0994">
        <w:rPr>
          <w:rFonts w:cstheme="minorHAnsi"/>
        </w:rPr>
        <w:t>-</w:t>
      </w:r>
      <w:r w:rsidR="005B340A" w:rsidRPr="005A0994">
        <w:rPr>
          <w:rFonts w:cstheme="minorHAnsi"/>
        </w:rPr>
        <w:t xml:space="preserve">December 14, </w:t>
      </w:r>
      <w:r w:rsidRPr="005A0994">
        <w:rPr>
          <w:rFonts w:cstheme="minorHAnsi"/>
        </w:rPr>
        <w:t xml:space="preserve">2022) </w:t>
      </w:r>
    </w:p>
    <w:p w14:paraId="0D292D54" w14:textId="5B7487DD" w:rsidR="00164096" w:rsidRPr="005A0994" w:rsidRDefault="001F4FD1" w:rsidP="005A0994">
      <w:pPr>
        <w:pStyle w:val="ListParagraph"/>
        <w:numPr>
          <w:ilvl w:val="0"/>
          <w:numId w:val="11"/>
        </w:numPr>
        <w:rPr>
          <w:rFonts w:cstheme="minorHAnsi"/>
        </w:rPr>
      </w:pPr>
      <w:r w:rsidRPr="005A0994">
        <w:rPr>
          <w:rFonts w:cstheme="minorHAnsi"/>
        </w:rPr>
        <w:t>“</w:t>
      </w:r>
      <w:r w:rsidR="005B340A" w:rsidRPr="005A0994">
        <w:rPr>
          <w:rFonts w:cstheme="minorHAnsi"/>
        </w:rPr>
        <w:t xml:space="preserve">A Christian </w:t>
      </w:r>
      <w:r w:rsidR="001F359B" w:rsidRPr="005A0994">
        <w:rPr>
          <w:rFonts w:cstheme="minorHAnsi"/>
        </w:rPr>
        <w:t>Nation?</w:t>
      </w:r>
      <w:r w:rsidR="005B340A" w:rsidRPr="005A0994">
        <w:rPr>
          <w:rFonts w:cstheme="minorHAnsi"/>
        </w:rPr>
        <w:t xml:space="preserve"> Understanding the Threat of White Christian Nationalism to American Democracy and Culture</w:t>
      </w:r>
      <w:r w:rsidRPr="005A0994">
        <w:rPr>
          <w:rFonts w:cstheme="minorHAnsi"/>
        </w:rPr>
        <w:t>”</w:t>
      </w:r>
      <w:r w:rsidR="005B340A" w:rsidRPr="005A0994">
        <w:rPr>
          <w:rFonts w:cstheme="minorHAnsi"/>
        </w:rPr>
        <w:t xml:space="preserve"> (presentation: February 8, 2023) </w:t>
      </w:r>
    </w:p>
    <w:p w14:paraId="7ABE730C" w14:textId="44011991" w:rsidR="005A0994" w:rsidRDefault="00164096" w:rsidP="005A0994">
      <w:pPr>
        <w:pStyle w:val="ListParagraph"/>
        <w:numPr>
          <w:ilvl w:val="0"/>
          <w:numId w:val="11"/>
        </w:numPr>
      </w:pPr>
      <w:r w:rsidRPr="005A0994">
        <w:rPr>
          <w:rFonts w:cstheme="minorHAnsi"/>
        </w:rPr>
        <w:t xml:space="preserve">Video: </w:t>
      </w:r>
      <w:hyperlink r:id="rId18" w:history="1">
        <w:r w:rsidR="005A0994" w:rsidRPr="004763E9">
          <w:rPr>
            <w:rStyle w:val="Hyperlink"/>
          </w:rPr>
          <w:t>https://www.youtube.com/watch?v=rZLpF-w8-lE&amp;list=PLNCjSlZSm6Eb2O0pRc5V1f4gzQhoFvfMJ&amp;index=7&amp;t=981s</w:t>
        </w:r>
      </w:hyperlink>
      <w:r w:rsidR="005A0994">
        <w:t xml:space="preserve"> </w:t>
      </w:r>
      <w:r w:rsidR="005A0994" w:rsidRPr="005A0994">
        <w:t xml:space="preserve"> </w:t>
      </w:r>
    </w:p>
    <w:p w14:paraId="540FBF22" w14:textId="13D7656F" w:rsidR="00164096" w:rsidRPr="005A0994" w:rsidRDefault="00A72E7F" w:rsidP="005A0994">
      <w:pPr>
        <w:pStyle w:val="ListParagraph"/>
        <w:numPr>
          <w:ilvl w:val="0"/>
          <w:numId w:val="11"/>
        </w:numPr>
        <w:rPr>
          <w:rFonts w:cstheme="minorHAnsi"/>
        </w:rPr>
      </w:pPr>
      <w:r w:rsidRPr="005A0994">
        <w:rPr>
          <w:rFonts w:cstheme="minorHAnsi"/>
        </w:rPr>
        <w:t>Report</w:t>
      </w:r>
      <w:r w:rsidR="00164096" w:rsidRPr="005A0994">
        <w:rPr>
          <w:rFonts w:cstheme="minorHAnsi"/>
        </w:rPr>
        <w:t xml:space="preserve">: </w:t>
      </w:r>
      <w:hyperlink r:id="rId19" w:history="1">
        <w:r w:rsidRPr="005A0994">
          <w:rPr>
            <w:rStyle w:val="Hyperlink"/>
            <w:rFonts w:cstheme="minorHAnsi"/>
          </w:rPr>
          <w:t>https://www.prri.org/research/a-christian-nation-understanding-the-threat-of-christian-nationalism-to-american-democracy-and-culture/</w:t>
        </w:r>
      </w:hyperlink>
      <w:r w:rsidRPr="005A0994">
        <w:rPr>
          <w:rFonts w:cstheme="minorHAnsi"/>
        </w:rPr>
        <w:t xml:space="preserve"> </w:t>
      </w:r>
    </w:p>
    <w:p w14:paraId="20E62078" w14:textId="77777777" w:rsidR="00CF3185" w:rsidRDefault="00CF3185" w:rsidP="00CF3185">
      <w:pPr>
        <w:rPr>
          <w:b/>
          <w:bCs/>
          <w:u w:val="single"/>
        </w:rPr>
      </w:pPr>
    </w:p>
    <w:p w14:paraId="6DDC0D3E" w14:textId="29EA69B5" w:rsidR="00CF3185" w:rsidRPr="00CF3185" w:rsidRDefault="00CF3185" w:rsidP="00CF3185">
      <w:pPr>
        <w:rPr>
          <w:u w:val="single"/>
        </w:rPr>
      </w:pPr>
      <w:r w:rsidRPr="00CF3185">
        <w:rPr>
          <w:b/>
          <w:bCs/>
          <w:u w:val="single"/>
        </w:rPr>
        <w:t>Diana Butler Bass</w:t>
      </w:r>
      <w:r w:rsidRPr="00CF3185">
        <w:rPr>
          <w:u w:val="single"/>
        </w:rPr>
        <w:t>: White Christian Nationalism: The Realities We Face</w:t>
      </w:r>
    </w:p>
    <w:p w14:paraId="1F61217D" w14:textId="77777777" w:rsidR="00CF3185" w:rsidRDefault="00CF3185" w:rsidP="00CF3185">
      <w:r>
        <w:t xml:space="preserve">As presented to Temple Micah, Washington, D.C., February 13, 2023 </w:t>
      </w:r>
    </w:p>
    <w:p w14:paraId="17377905" w14:textId="79081949" w:rsidR="00CF3185" w:rsidRDefault="00CF3185" w:rsidP="00CF3185">
      <w:r>
        <w:t>Note: includes a presentation of data from the PRRI survey and reflections on theological movements undergirding Christian Nationalism (</w:t>
      </w:r>
      <w:r w:rsidR="00843637">
        <w:t>Dominionist, Christian Reconstruction, Neo-Traditionalist Catholicism)</w:t>
      </w:r>
    </w:p>
    <w:p w14:paraId="2DF4F065" w14:textId="264A4C82" w:rsidR="00CF3185" w:rsidRDefault="00000000" w:rsidP="00CF3185">
      <w:hyperlink r:id="rId20" w:history="1">
        <w:r w:rsidR="00CF3185" w:rsidRPr="005B61D1">
          <w:rPr>
            <w:rStyle w:val="Hyperlink"/>
          </w:rPr>
          <w:t>https://www.youtube.com/watch?v=TpIUHhWdp0U&amp;list=PLNCjSlZSm6Eb2O0pRc5V1f4gzQhoFvfMJ&amp;index=10&amp;t=2s</w:t>
        </w:r>
      </w:hyperlink>
      <w:r w:rsidR="00CF3185">
        <w:t>)</w:t>
      </w:r>
    </w:p>
    <w:p w14:paraId="6B81CE81" w14:textId="421BB3F7" w:rsidR="00CF3185" w:rsidRDefault="00CF3185" w:rsidP="002607D5">
      <w:pPr>
        <w:rPr>
          <w:rFonts w:cstheme="minorHAnsi"/>
        </w:rPr>
      </w:pPr>
    </w:p>
    <w:p w14:paraId="21AE9A76" w14:textId="77777777" w:rsidR="00A8252B" w:rsidRDefault="00A8252B" w:rsidP="00A8252B">
      <w:pPr>
        <w:rPr>
          <w:rFonts w:cstheme="minorHAnsi"/>
          <w:b/>
          <w:bCs/>
          <w:u w:val="single"/>
        </w:rPr>
      </w:pPr>
      <w:r>
        <w:rPr>
          <w:rFonts w:cstheme="minorHAnsi"/>
          <w:b/>
          <w:bCs/>
          <w:u w:val="single"/>
        </w:rPr>
        <w:t xml:space="preserve">Vote Common Good </w:t>
      </w:r>
      <w:r w:rsidRPr="001F359B">
        <w:rPr>
          <w:rFonts w:cstheme="minorHAnsi"/>
          <w:u w:val="single"/>
        </w:rPr>
        <w:t>(</w:t>
      </w:r>
      <w:hyperlink r:id="rId21" w:history="1">
        <w:r w:rsidRPr="001F359B">
          <w:rPr>
            <w:rStyle w:val="Hyperlink"/>
            <w:rFonts w:cstheme="minorHAnsi"/>
          </w:rPr>
          <w:t>https://www.votecommongood.com/</w:t>
        </w:r>
      </w:hyperlink>
      <w:r w:rsidRPr="001F359B">
        <w:rPr>
          <w:rFonts w:cstheme="minorHAnsi"/>
          <w:u w:val="single"/>
        </w:rPr>
        <w:t xml:space="preserve"> )</w:t>
      </w:r>
    </w:p>
    <w:p w14:paraId="42687683" w14:textId="77777777" w:rsidR="00A8252B" w:rsidRPr="001F359B" w:rsidRDefault="00A8252B" w:rsidP="00A8252B">
      <w:pPr>
        <w:rPr>
          <w:rFonts w:cstheme="minorHAnsi"/>
        </w:rPr>
      </w:pPr>
      <w:r>
        <w:rPr>
          <w:rFonts w:cstheme="minorHAnsi"/>
        </w:rPr>
        <w:t xml:space="preserve">(Mission) Helping People of Faith Make the Common Good Their Voting Criteria (focused on evangelical and catholic traditions) </w:t>
      </w:r>
    </w:p>
    <w:p w14:paraId="3C974AAB" w14:textId="77777777" w:rsidR="00A8252B" w:rsidRDefault="00A8252B" w:rsidP="00A8252B">
      <w:pPr>
        <w:rPr>
          <w:rFonts w:cstheme="minorHAnsi"/>
        </w:rPr>
      </w:pPr>
      <w:r>
        <w:rPr>
          <w:rFonts w:cstheme="minorHAnsi"/>
        </w:rPr>
        <w:t>Resource: “Confronting Christian Nationalism: A State-of-the-art Training Program for Faith Communities, Leaders and Individuals”; a three-session video and discussion curriculum</w:t>
      </w:r>
    </w:p>
    <w:p w14:paraId="13185C1D" w14:textId="77777777" w:rsidR="00A8252B" w:rsidRPr="00054B00" w:rsidRDefault="00000000" w:rsidP="00A8252B">
      <w:pPr>
        <w:rPr>
          <w:rFonts w:cstheme="minorHAnsi"/>
        </w:rPr>
      </w:pPr>
      <w:hyperlink r:id="rId22" w:history="1">
        <w:r w:rsidR="00A8252B" w:rsidRPr="00B05DA0">
          <w:rPr>
            <w:rStyle w:val="Hyperlink"/>
            <w:rFonts w:cstheme="minorHAnsi"/>
          </w:rPr>
          <w:t>https://www.votecommongood.com/confronting-christian-nationalism-curriculum/</w:t>
        </w:r>
      </w:hyperlink>
      <w:r w:rsidR="00A8252B">
        <w:rPr>
          <w:rFonts w:cstheme="minorHAnsi"/>
        </w:rPr>
        <w:t xml:space="preserve"> </w:t>
      </w:r>
    </w:p>
    <w:p w14:paraId="07F879EE" w14:textId="28927DC8" w:rsidR="005B340A" w:rsidRDefault="005B340A" w:rsidP="002607D5">
      <w:pPr>
        <w:rPr>
          <w:rFonts w:cstheme="minorHAnsi"/>
        </w:rPr>
      </w:pPr>
    </w:p>
    <w:p w14:paraId="1A5B9FAA" w14:textId="0244C3E3" w:rsidR="003530E1" w:rsidRPr="00607E22" w:rsidRDefault="003530E1" w:rsidP="002607D5">
      <w:pPr>
        <w:rPr>
          <w:rFonts w:cstheme="minorHAnsi"/>
          <w:b/>
          <w:bCs/>
          <w:u w:val="single"/>
        </w:rPr>
      </w:pPr>
      <w:r w:rsidRPr="00607E22">
        <w:rPr>
          <w:rFonts w:cstheme="minorHAnsi"/>
          <w:b/>
          <w:bCs/>
          <w:u w:val="single"/>
        </w:rPr>
        <w:t xml:space="preserve">Print Resources </w:t>
      </w:r>
    </w:p>
    <w:p w14:paraId="2339D5AB" w14:textId="66D9486D" w:rsidR="003530E1" w:rsidRPr="00607E22" w:rsidRDefault="003530E1" w:rsidP="002607D5">
      <w:pPr>
        <w:rPr>
          <w:rFonts w:cstheme="minorHAnsi"/>
        </w:rPr>
      </w:pPr>
      <w:r w:rsidRPr="00607E22">
        <w:rPr>
          <w:rFonts w:cstheme="minorHAnsi"/>
          <w:u w:val="single"/>
        </w:rPr>
        <w:t>Articles</w:t>
      </w:r>
      <w:r w:rsidRPr="00607E22">
        <w:rPr>
          <w:rFonts w:cstheme="minorHAnsi"/>
        </w:rPr>
        <w:t xml:space="preserve"> </w:t>
      </w:r>
    </w:p>
    <w:p w14:paraId="05E03A83" w14:textId="2584DF1C" w:rsidR="00D65C04" w:rsidRDefault="001F4FD1" w:rsidP="002607D5">
      <w:pPr>
        <w:rPr>
          <w:rFonts w:cstheme="minorHAnsi"/>
        </w:rPr>
      </w:pPr>
      <w:r>
        <w:rPr>
          <w:rFonts w:cstheme="minorHAnsi"/>
        </w:rPr>
        <w:t>“</w:t>
      </w:r>
      <w:r w:rsidR="003530E1">
        <w:rPr>
          <w:rFonts w:cstheme="minorHAnsi"/>
        </w:rPr>
        <w:t>Do We Dare to Disciple People Out of Christian Nationalism?</w:t>
      </w:r>
      <w:r>
        <w:rPr>
          <w:rFonts w:cstheme="minorHAnsi"/>
        </w:rPr>
        <w:t>”</w:t>
      </w:r>
      <w:r w:rsidR="003530E1">
        <w:rPr>
          <w:rFonts w:cstheme="minorHAnsi"/>
        </w:rPr>
        <w:t xml:space="preserve"> Adam Russell Taylor </w:t>
      </w:r>
      <w:hyperlink r:id="rId23" w:history="1">
        <w:r w:rsidR="003530E1" w:rsidRPr="00B05DA0">
          <w:rPr>
            <w:rStyle w:val="Hyperlink"/>
            <w:rFonts w:cstheme="minorHAnsi"/>
          </w:rPr>
          <w:t>https://sojo.net/articles/do-we-dare-disciple-people-out-christian-nationalism</w:t>
        </w:r>
      </w:hyperlink>
      <w:r w:rsidR="003530E1">
        <w:rPr>
          <w:rFonts w:cstheme="minorHAnsi"/>
        </w:rPr>
        <w:t xml:space="preserve"> </w:t>
      </w:r>
    </w:p>
    <w:p w14:paraId="7C2B8B84" w14:textId="2D943600" w:rsidR="003530E1" w:rsidRDefault="003530E1" w:rsidP="002607D5">
      <w:pPr>
        <w:rPr>
          <w:rFonts w:cstheme="minorHAnsi"/>
        </w:rPr>
      </w:pPr>
    </w:p>
    <w:p w14:paraId="00EAF4BC" w14:textId="3E85B368" w:rsidR="003530E1" w:rsidRPr="00A8252B" w:rsidRDefault="003530E1" w:rsidP="002607D5">
      <w:pPr>
        <w:rPr>
          <w:rFonts w:cstheme="minorHAnsi"/>
          <w:b/>
          <w:bCs/>
          <w:u w:val="single"/>
        </w:rPr>
      </w:pPr>
      <w:r w:rsidRPr="00A8252B">
        <w:rPr>
          <w:rFonts w:cstheme="minorHAnsi"/>
          <w:b/>
          <w:bCs/>
          <w:u w:val="single"/>
        </w:rPr>
        <w:t>Book</w:t>
      </w:r>
      <w:r w:rsidR="007316F3" w:rsidRPr="00A8252B">
        <w:rPr>
          <w:rFonts w:cstheme="minorHAnsi"/>
          <w:b/>
          <w:bCs/>
          <w:u w:val="single"/>
        </w:rPr>
        <w:t xml:space="preserve"> Sampler </w:t>
      </w:r>
      <w:r w:rsidRPr="00A8252B">
        <w:rPr>
          <w:rFonts w:cstheme="minorHAnsi"/>
          <w:b/>
          <w:bCs/>
          <w:u w:val="single"/>
        </w:rPr>
        <w:t>(by date of publication)</w:t>
      </w:r>
    </w:p>
    <w:p w14:paraId="5FCAA357" w14:textId="47F21BE4" w:rsidR="003530E1" w:rsidRPr="00607E22" w:rsidRDefault="003530E1" w:rsidP="00607E22">
      <w:pPr>
        <w:pStyle w:val="ListParagraph"/>
        <w:numPr>
          <w:ilvl w:val="0"/>
          <w:numId w:val="6"/>
        </w:numPr>
        <w:rPr>
          <w:rFonts w:cstheme="minorHAnsi"/>
        </w:rPr>
      </w:pPr>
      <w:r w:rsidRPr="00607E22">
        <w:rPr>
          <w:rFonts w:cstheme="minorHAnsi"/>
          <w:i/>
          <w:iCs/>
        </w:rPr>
        <w:t>Taking America Back for God</w:t>
      </w:r>
      <w:r w:rsidR="00607E22" w:rsidRPr="00607E22">
        <w:rPr>
          <w:rFonts w:cstheme="minorHAnsi"/>
          <w:i/>
          <w:iCs/>
        </w:rPr>
        <w:t>: Christian Nationalism in the United States</w:t>
      </w:r>
      <w:r w:rsidR="00E43BFF" w:rsidRPr="00607E22">
        <w:rPr>
          <w:rFonts w:cstheme="minorHAnsi"/>
        </w:rPr>
        <w:t>, Andrew L. Whitehead and Samuel L. Perry, 2020 and 2022</w:t>
      </w:r>
    </w:p>
    <w:p w14:paraId="4B608968" w14:textId="373F8CC5" w:rsidR="003530E1" w:rsidRPr="00607E22" w:rsidRDefault="003530E1" w:rsidP="00607E22">
      <w:pPr>
        <w:pStyle w:val="ListParagraph"/>
        <w:numPr>
          <w:ilvl w:val="0"/>
          <w:numId w:val="6"/>
        </w:numPr>
        <w:rPr>
          <w:rFonts w:cstheme="minorHAnsi"/>
        </w:rPr>
      </w:pPr>
      <w:r w:rsidRPr="00607E22">
        <w:rPr>
          <w:rFonts w:cstheme="minorHAnsi"/>
          <w:i/>
          <w:iCs/>
        </w:rPr>
        <w:t>Power Worshippers</w:t>
      </w:r>
      <w:r w:rsidR="00607E22" w:rsidRPr="00607E22">
        <w:rPr>
          <w:rFonts w:cstheme="minorHAnsi"/>
          <w:i/>
          <w:iCs/>
        </w:rPr>
        <w:t>: Inside the Dangerous Rise of Religious Nationalism</w:t>
      </w:r>
      <w:r w:rsidR="00607E22" w:rsidRPr="00607E22">
        <w:rPr>
          <w:rFonts w:cstheme="minorHAnsi"/>
        </w:rPr>
        <w:t>, Katherine Stewart, 2020</w:t>
      </w:r>
    </w:p>
    <w:p w14:paraId="1C0841B4" w14:textId="4D92F9F7" w:rsidR="00607E22" w:rsidRPr="00495DBA" w:rsidRDefault="00607E22" w:rsidP="002607D5">
      <w:pPr>
        <w:pStyle w:val="ListParagraph"/>
        <w:numPr>
          <w:ilvl w:val="0"/>
          <w:numId w:val="6"/>
        </w:numPr>
        <w:rPr>
          <w:rFonts w:cstheme="minorHAnsi"/>
        </w:rPr>
      </w:pPr>
      <w:r w:rsidRPr="00607E22">
        <w:rPr>
          <w:rFonts w:cstheme="minorHAnsi"/>
          <w:i/>
          <w:iCs/>
        </w:rPr>
        <w:t>The Flag and the Cross: White Christian Nationalism and the Threat to American Democracy</w:t>
      </w:r>
      <w:r w:rsidRPr="00607E22">
        <w:rPr>
          <w:rFonts w:cstheme="minorHAnsi"/>
        </w:rPr>
        <w:t>, Philip S. Gorski and Samuel L. Perry (forward by Jemar Tisby</w:t>
      </w:r>
      <w:r w:rsidR="00721DF5">
        <w:rPr>
          <w:rFonts w:cstheme="minorHAnsi"/>
        </w:rPr>
        <w:t>)</w:t>
      </w:r>
    </w:p>
    <w:sectPr w:rsidR="00607E22" w:rsidRPr="00495DBA" w:rsidSect="001C63D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0E02"/>
    <w:multiLevelType w:val="hybridMultilevel"/>
    <w:tmpl w:val="2D78D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907A09"/>
    <w:multiLevelType w:val="hybridMultilevel"/>
    <w:tmpl w:val="1898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84B6B"/>
    <w:multiLevelType w:val="hybridMultilevel"/>
    <w:tmpl w:val="08F2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B1063"/>
    <w:multiLevelType w:val="hybridMultilevel"/>
    <w:tmpl w:val="CDD0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B1529"/>
    <w:multiLevelType w:val="hybridMultilevel"/>
    <w:tmpl w:val="0938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C0303"/>
    <w:multiLevelType w:val="hybridMultilevel"/>
    <w:tmpl w:val="6ACA4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7DCC"/>
    <w:multiLevelType w:val="hybridMultilevel"/>
    <w:tmpl w:val="99CA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BF4C9E"/>
    <w:multiLevelType w:val="hybridMultilevel"/>
    <w:tmpl w:val="1156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7443C"/>
    <w:multiLevelType w:val="hybridMultilevel"/>
    <w:tmpl w:val="820C9E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CB0552"/>
    <w:multiLevelType w:val="hybridMultilevel"/>
    <w:tmpl w:val="9E7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044A8"/>
    <w:multiLevelType w:val="hybridMultilevel"/>
    <w:tmpl w:val="CEC868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291280">
    <w:abstractNumId w:val="9"/>
  </w:num>
  <w:num w:numId="2" w16cid:durableId="732318946">
    <w:abstractNumId w:val="5"/>
  </w:num>
  <w:num w:numId="3" w16cid:durableId="659192917">
    <w:abstractNumId w:val="2"/>
  </w:num>
  <w:num w:numId="4" w16cid:durableId="2037926027">
    <w:abstractNumId w:val="10"/>
  </w:num>
  <w:num w:numId="5" w16cid:durableId="338504428">
    <w:abstractNumId w:val="7"/>
  </w:num>
  <w:num w:numId="6" w16cid:durableId="1403793271">
    <w:abstractNumId w:val="4"/>
  </w:num>
  <w:num w:numId="7" w16cid:durableId="1027485516">
    <w:abstractNumId w:val="3"/>
  </w:num>
  <w:num w:numId="8" w16cid:durableId="138959871">
    <w:abstractNumId w:val="0"/>
  </w:num>
  <w:num w:numId="9" w16cid:durableId="1754275052">
    <w:abstractNumId w:val="8"/>
  </w:num>
  <w:num w:numId="10" w16cid:durableId="992374265">
    <w:abstractNumId w:val="6"/>
  </w:num>
  <w:num w:numId="11" w16cid:durableId="1699037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A"/>
    <w:rsid w:val="00054B00"/>
    <w:rsid w:val="00066966"/>
    <w:rsid w:val="0009002E"/>
    <w:rsid w:val="000D28F7"/>
    <w:rsid w:val="0011446A"/>
    <w:rsid w:val="00164096"/>
    <w:rsid w:val="001C63D1"/>
    <w:rsid w:val="001F359B"/>
    <w:rsid w:val="001F4FD1"/>
    <w:rsid w:val="00245D68"/>
    <w:rsid w:val="002607D5"/>
    <w:rsid w:val="002E76E7"/>
    <w:rsid w:val="003530E1"/>
    <w:rsid w:val="003A1D6E"/>
    <w:rsid w:val="003D71BD"/>
    <w:rsid w:val="003F6184"/>
    <w:rsid w:val="003F6F4B"/>
    <w:rsid w:val="00435752"/>
    <w:rsid w:val="00495DBA"/>
    <w:rsid w:val="005042DE"/>
    <w:rsid w:val="005140B8"/>
    <w:rsid w:val="00521A08"/>
    <w:rsid w:val="005A0994"/>
    <w:rsid w:val="005B340A"/>
    <w:rsid w:val="005D6CFE"/>
    <w:rsid w:val="00607E22"/>
    <w:rsid w:val="006E457F"/>
    <w:rsid w:val="00721DF5"/>
    <w:rsid w:val="007316F3"/>
    <w:rsid w:val="00803C9C"/>
    <w:rsid w:val="00843637"/>
    <w:rsid w:val="008E6923"/>
    <w:rsid w:val="008E6DA2"/>
    <w:rsid w:val="00902C17"/>
    <w:rsid w:val="00941E5E"/>
    <w:rsid w:val="009C172C"/>
    <w:rsid w:val="00A2743A"/>
    <w:rsid w:val="00A72E7F"/>
    <w:rsid w:val="00A8252B"/>
    <w:rsid w:val="00CF3185"/>
    <w:rsid w:val="00D406D4"/>
    <w:rsid w:val="00D65C04"/>
    <w:rsid w:val="00D90A74"/>
    <w:rsid w:val="00E4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2326"/>
  <w15:chartTrackingRefBased/>
  <w15:docId w15:val="{A665006A-EC14-4CB3-8399-F2CA2C5C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E5E"/>
  </w:style>
  <w:style w:type="paragraph" w:styleId="Heading6">
    <w:name w:val="heading 6"/>
    <w:basedOn w:val="Normal"/>
    <w:link w:val="Heading6Char"/>
    <w:uiPriority w:val="9"/>
    <w:qFormat/>
    <w:rsid w:val="00245D68"/>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52"/>
    <w:pPr>
      <w:ind w:left="720"/>
      <w:contextualSpacing/>
    </w:pPr>
  </w:style>
  <w:style w:type="character" w:styleId="Hyperlink">
    <w:name w:val="Hyperlink"/>
    <w:basedOn w:val="DefaultParagraphFont"/>
    <w:uiPriority w:val="99"/>
    <w:unhideWhenUsed/>
    <w:rsid w:val="002607D5"/>
    <w:rPr>
      <w:color w:val="0000FF" w:themeColor="hyperlink"/>
      <w:u w:val="single"/>
    </w:rPr>
  </w:style>
  <w:style w:type="character" w:styleId="UnresolvedMention">
    <w:name w:val="Unresolved Mention"/>
    <w:basedOn w:val="DefaultParagraphFont"/>
    <w:uiPriority w:val="99"/>
    <w:semiHidden/>
    <w:unhideWhenUsed/>
    <w:rsid w:val="002607D5"/>
    <w:rPr>
      <w:color w:val="605E5C"/>
      <w:shd w:val="clear" w:color="auto" w:fill="E1DFDD"/>
    </w:rPr>
  </w:style>
  <w:style w:type="character" w:styleId="FollowedHyperlink">
    <w:name w:val="FollowedHyperlink"/>
    <w:basedOn w:val="DefaultParagraphFont"/>
    <w:uiPriority w:val="99"/>
    <w:semiHidden/>
    <w:unhideWhenUsed/>
    <w:rsid w:val="005140B8"/>
    <w:rPr>
      <w:color w:val="800080" w:themeColor="followedHyperlink"/>
      <w:u w:val="single"/>
    </w:rPr>
  </w:style>
  <w:style w:type="paragraph" w:customStyle="1" w:styleId="font7">
    <w:name w:val="font_7"/>
    <w:basedOn w:val="Normal"/>
    <w:rsid w:val="00245D68"/>
    <w:pPr>
      <w:spacing w:before="100" w:beforeAutospacing="1" w:after="100" w:afterAutospacing="1"/>
    </w:pPr>
    <w:rPr>
      <w:rFonts w:ascii="Times New Roman" w:eastAsia="Times New Roman" w:hAnsi="Times New Roman" w:cs="Times New Roman"/>
      <w:sz w:val="24"/>
      <w:szCs w:val="24"/>
    </w:rPr>
  </w:style>
  <w:style w:type="character" w:customStyle="1" w:styleId="color19">
    <w:name w:val="color_19"/>
    <w:basedOn w:val="DefaultParagraphFont"/>
    <w:rsid w:val="00245D68"/>
  </w:style>
  <w:style w:type="character" w:customStyle="1" w:styleId="Heading6Char">
    <w:name w:val="Heading 6 Char"/>
    <w:basedOn w:val="DefaultParagraphFont"/>
    <w:link w:val="Heading6"/>
    <w:uiPriority w:val="9"/>
    <w:rsid w:val="00245D68"/>
    <w:rPr>
      <w:rFonts w:ascii="Times New Roman" w:eastAsia="Times New Roman" w:hAnsi="Times New Roman" w:cs="Times New Roman"/>
      <w:b/>
      <w:bCs/>
      <w:sz w:val="15"/>
      <w:szCs w:val="15"/>
    </w:rPr>
  </w:style>
  <w:style w:type="paragraph" w:customStyle="1" w:styleId="font8">
    <w:name w:val="font_8"/>
    <w:basedOn w:val="Normal"/>
    <w:rsid w:val="00245D6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564167">
      <w:bodyDiv w:val="1"/>
      <w:marLeft w:val="0"/>
      <w:marRight w:val="0"/>
      <w:marTop w:val="0"/>
      <w:marBottom w:val="0"/>
      <w:divBdr>
        <w:top w:val="none" w:sz="0" w:space="0" w:color="auto"/>
        <w:left w:val="none" w:sz="0" w:space="0" w:color="auto"/>
        <w:bottom w:val="none" w:sz="0" w:space="0" w:color="auto"/>
        <w:right w:val="none" w:sz="0" w:space="0" w:color="auto"/>
      </w:divBdr>
    </w:div>
    <w:div w:id="1652757661">
      <w:bodyDiv w:val="1"/>
      <w:marLeft w:val="0"/>
      <w:marRight w:val="0"/>
      <w:marTop w:val="0"/>
      <w:marBottom w:val="0"/>
      <w:divBdr>
        <w:top w:val="none" w:sz="0" w:space="0" w:color="auto"/>
        <w:left w:val="none" w:sz="0" w:space="0" w:color="auto"/>
        <w:bottom w:val="none" w:sz="0" w:space="0" w:color="auto"/>
        <w:right w:val="none" w:sz="0" w:space="0" w:color="auto"/>
      </w:divBdr>
      <w:divsChild>
        <w:div w:id="2100442735">
          <w:marLeft w:val="0"/>
          <w:marRight w:val="0"/>
          <w:marTop w:val="0"/>
          <w:marBottom w:val="90"/>
          <w:divBdr>
            <w:top w:val="none" w:sz="0" w:space="0" w:color="auto"/>
            <w:left w:val="none" w:sz="0" w:space="0" w:color="auto"/>
            <w:bottom w:val="none" w:sz="0" w:space="0" w:color="auto"/>
            <w:right w:val="none" w:sz="0" w:space="0" w:color="auto"/>
          </w:divBdr>
        </w:div>
        <w:div w:id="136945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zgbWOlqJ4CM_dHTIdjt0R0XqHg401VCa" TargetMode="External"/><Relationship Id="rId13" Type="http://schemas.openxmlformats.org/officeDocument/2006/relationships/hyperlink" Target="https://www.youtube.com/@BJContheHill" TargetMode="External"/><Relationship Id="rId18" Type="http://schemas.openxmlformats.org/officeDocument/2006/relationships/hyperlink" Target="https://www.youtube.com/watch?v=rZLpF-w8-lE&amp;list=PLNCjSlZSm6Eb2O0pRc5V1f4gzQhoFvfMJ&amp;index=7&amp;t=981s" TargetMode="External"/><Relationship Id="rId3" Type="http://schemas.openxmlformats.org/officeDocument/2006/relationships/settings" Target="settings.xml"/><Relationship Id="rId21" Type="http://schemas.openxmlformats.org/officeDocument/2006/relationships/hyperlink" Target="https://www.votecommongood.com/" TargetMode="External"/><Relationship Id="rId7" Type="http://schemas.openxmlformats.org/officeDocument/2006/relationships/hyperlink" Target="https://www.facebook.com/108484948468327/videos/1088353935210231" TargetMode="External"/><Relationship Id="rId12" Type="http://schemas.openxmlformats.org/officeDocument/2006/relationships/hyperlink" Target="https://www.christiansagainstchristiannationalism.org/discussion-guides/responding-to-christian-nationalism-curriculum" TargetMode="External"/><Relationship Id="rId17" Type="http://schemas.openxmlformats.org/officeDocument/2006/relationships/hyperlink" Target="https://bjconline.org/wp-content/uploads/2022/12/BJC-testimony-for-House-Oversight-Committee-hearing-on-white-supremacy.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x3AqNB8OnPg&amp;list=PLNCjSlZSm6Eb2O0pRc5V1f4gzQhoFvfMJ&amp;index=10&amp;t=3s" TargetMode="External"/><Relationship Id="rId20" Type="http://schemas.openxmlformats.org/officeDocument/2006/relationships/hyperlink" Target="https://www.youtube.com/watch?v=TpIUHhWdp0U&amp;list=PLNCjSlZSm6Eb2O0pRc5V1f4gzQhoFvfMJ&amp;index=10&amp;t=2s" TargetMode="External"/><Relationship Id="rId1" Type="http://schemas.openxmlformats.org/officeDocument/2006/relationships/numbering" Target="numbering.xml"/><Relationship Id="rId6" Type="http://schemas.openxmlformats.org/officeDocument/2006/relationships/hyperlink" Target="https://www.facebook.com/watch/?v=797305684723038" TargetMode="External"/><Relationship Id="rId11" Type="http://schemas.openxmlformats.org/officeDocument/2006/relationships/hyperlink" Target="https://www.christiansagainstchristiannationalism.org/statement" TargetMode="External"/><Relationship Id="rId24" Type="http://schemas.openxmlformats.org/officeDocument/2006/relationships/fontTable" Target="fontTable.xml"/><Relationship Id="rId5" Type="http://schemas.openxmlformats.org/officeDocument/2006/relationships/hyperlink" Target="https://www.facebook.com/108484948468327/videos/807089917103124" TargetMode="External"/><Relationship Id="rId15" Type="http://schemas.openxmlformats.org/officeDocument/2006/relationships/hyperlink" Target="https://bjconline.org/christian-nationalism/" TargetMode="External"/><Relationship Id="rId23" Type="http://schemas.openxmlformats.org/officeDocument/2006/relationships/hyperlink" Target="https://sojo.net/articles/do-we-dare-disciple-people-out-christian-nationalism" TargetMode="External"/><Relationship Id="rId10" Type="http://schemas.openxmlformats.org/officeDocument/2006/relationships/hyperlink" Target="https://www.christiansagainstchristiannationalism.org/" TargetMode="External"/><Relationship Id="rId19" Type="http://schemas.openxmlformats.org/officeDocument/2006/relationships/hyperlink" Target="https://www.prri.org/research/a-christian-nation-understanding-the-threat-of-christian-nationalism-to-american-democracy-and-culture/" TargetMode="External"/><Relationship Id="rId4" Type="http://schemas.openxmlformats.org/officeDocument/2006/relationships/webSettings" Target="webSettings.xml"/><Relationship Id="rId9" Type="http://schemas.openxmlformats.org/officeDocument/2006/relationships/hyperlink" Target="https://www.youtube.com/watch?v=LQotw3hWLfU&amp;list=PLNCjSlZSm6Eb2O0pRc5V1f4gzQhoFvfMJ&amp;index=2&amp;t=19s" TargetMode="External"/><Relationship Id="rId14" Type="http://schemas.openxmlformats.org/officeDocument/2006/relationships/hyperlink" Target="https://www.youtube.com/watch?v=QmgWHBoGBi8" TargetMode="External"/><Relationship Id="rId22" Type="http://schemas.openxmlformats.org/officeDocument/2006/relationships/hyperlink" Target="https://www.votecommongood.com/confronting-christian-nationalism-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1342</TotalTime>
  <Pages>3</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Morris</dc:creator>
  <cp:keywords/>
  <dc:description/>
  <cp:lastModifiedBy>Nancy Morris</cp:lastModifiedBy>
  <cp:revision>29</cp:revision>
  <dcterms:created xsi:type="dcterms:W3CDTF">2023-03-07T23:54:00Z</dcterms:created>
  <dcterms:modified xsi:type="dcterms:W3CDTF">2023-03-24T02:19:00Z</dcterms:modified>
</cp:coreProperties>
</file>